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291" w:rsidRDefault="00396813" w:rsidP="00396813">
      <w:pPr>
        <w:suppressAutoHyphens/>
        <w:spacing w:line="100" w:lineRule="atLeast"/>
        <w:ind w:right="-23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52291" w:rsidRPr="00652291" w:rsidTr="00652291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91" w:rsidRPr="00652291" w:rsidRDefault="00652291" w:rsidP="00652291">
            <w:pPr>
              <w:rPr>
                <w:sz w:val="20"/>
                <w:szCs w:val="20"/>
              </w:rPr>
            </w:pPr>
            <w:r w:rsidRPr="00652291">
              <w:rPr>
                <w:sz w:val="20"/>
                <w:szCs w:val="20"/>
              </w:rPr>
              <w:t xml:space="preserve">«Рассмотрено» </w:t>
            </w:r>
          </w:p>
          <w:p w:rsidR="00652291" w:rsidRPr="00652291" w:rsidRDefault="00652291" w:rsidP="00652291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52291">
              <w:rPr>
                <w:sz w:val="20"/>
                <w:szCs w:val="20"/>
              </w:rPr>
              <w:t>Руководитель  ШМО ___________Скворцова Т.А.</w:t>
            </w:r>
          </w:p>
          <w:p w:rsidR="00652291" w:rsidRPr="00652291" w:rsidRDefault="00652291" w:rsidP="00652291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  <w:p w:rsidR="00652291" w:rsidRPr="00652291" w:rsidRDefault="00652291" w:rsidP="00652291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91" w:rsidRPr="00652291" w:rsidRDefault="00652291" w:rsidP="00652291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52291">
              <w:rPr>
                <w:rFonts w:eastAsia="Lucida Sans Unicode"/>
                <w:kern w:val="2"/>
                <w:sz w:val="20"/>
                <w:szCs w:val="20"/>
              </w:rPr>
              <w:t xml:space="preserve">«Согласовано»  </w:t>
            </w:r>
          </w:p>
          <w:p w:rsidR="00652291" w:rsidRPr="00652291" w:rsidRDefault="00652291" w:rsidP="00652291">
            <w:pPr>
              <w:rPr>
                <w:b/>
                <w:w w:val="90"/>
                <w:sz w:val="20"/>
                <w:szCs w:val="20"/>
              </w:rPr>
            </w:pPr>
            <w:r w:rsidRPr="00652291">
              <w:rPr>
                <w:rFonts w:eastAsia="Lucida Sans Unicode"/>
                <w:kern w:val="2"/>
                <w:sz w:val="20"/>
                <w:szCs w:val="20"/>
              </w:rPr>
              <w:t>Заместитель директора по УР   __________</w:t>
            </w:r>
            <w:proofErr w:type="spellStart"/>
            <w:r w:rsidRPr="00652291">
              <w:rPr>
                <w:rFonts w:eastAsia="Lucida Sans Unicode"/>
                <w:kern w:val="2"/>
                <w:sz w:val="20"/>
                <w:szCs w:val="20"/>
              </w:rPr>
              <w:t>Корнишина</w:t>
            </w:r>
            <w:proofErr w:type="spellEnd"/>
            <w:r w:rsidRPr="00652291">
              <w:rPr>
                <w:rFonts w:eastAsia="Lucida Sans Unicode"/>
                <w:kern w:val="2"/>
                <w:sz w:val="20"/>
                <w:szCs w:val="20"/>
              </w:rPr>
              <w:t xml:space="preserve"> Н.И.                                                                                   </w:t>
            </w:r>
          </w:p>
          <w:p w:rsidR="00652291" w:rsidRPr="00652291" w:rsidRDefault="00652291" w:rsidP="00652291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  <w:p w:rsidR="00652291" w:rsidRPr="00652291" w:rsidRDefault="00652291" w:rsidP="00652291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91" w:rsidRPr="00652291" w:rsidRDefault="00652291" w:rsidP="00652291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52291">
              <w:rPr>
                <w:rFonts w:eastAsia="Lucida Sans Unicode"/>
                <w:kern w:val="2"/>
                <w:sz w:val="20"/>
                <w:szCs w:val="20"/>
              </w:rPr>
              <w:t xml:space="preserve">«Утверждено» </w:t>
            </w:r>
          </w:p>
          <w:p w:rsidR="00652291" w:rsidRPr="00652291" w:rsidRDefault="00652291" w:rsidP="00652291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52291">
              <w:rPr>
                <w:rFonts w:eastAsia="Lucida Sans Unicode"/>
                <w:kern w:val="2"/>
                <w:sz w:val="20"/>
                <w:szCs w:val="20"/>
              </w:rPr>
              <w:t>приказом №________</w:t>
            </w:r>
            <w:proofErr w:type="gramStart"/>
            <w:r w:rsidRPr="00652291">
              <w:rPr>
                <w:rFonts w:eastAsia="Lucida Sans Unicode"/>
                <w:kern w:val="2"/>
                <w:sz w:val="20"/>
                <w:szCs w:val="20"/>
              </w:rPr>
              <w:t>от</w:t>
            </w:r>
            <w:proofErr w:type="gramEnd"/>
            <w:r w:rsidRPr="00652291">
              <w:rPr>
                <w:rFonts w:eastAsia="Lucida Sans Unicode"/>
                <w:kern w:val="2"/>
                <w:sz w:val="20"/>
                <w:szCs w:val="20"/>
              </w:rPr>
              <w:t xml:space="preserve"> _____________ Директор ГБОУ «Кадетская</w:t>
            </w:r>
          </w:p>
          <w:p w:rsidR="00652291" w:rsidRPr="00652291" w:rsidRDefault="00652291" w:rsidP="00652291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52291">
              <w:rPr>
                <w:rFonts w:eastAsia="Lucida Sans Unicode"/>
                <w:kern w:val="2"/>
                <w:sz w:val="20"/>
                <w:szCs w:val="20"/>
              </w:rPr>
              <w:t xml:space="preserve"> школа-интернат»</w:t>
            </w:r>
          </w:p>
          <w:p w:rsidR="00652291" w:rsidRPr="00652291" w:rsidRDefault="00652291" w:rsidP="00652291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52291">
              <w:rPr>
                <w:rFonts w:eastAsia="Lucida Sans Unicode"/>
                <w:kern w:val="2"/>
                <w:sz w:val="20"/>
                <w:szCs w:val="20"/>
              </w:rPr>
              <w:t>__________Буслаева В.И.</w:t>
            </w:r>
          </w:p>
          <w:p w:rsidR="00652291" w:rsidRPr="00652291" w:rsidRDefault="00652291" w:rsidP="00652291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  <w:p w:rsidR="00652291" w:rsidRPr="00652291" w:rsidRDefault="00652291" w:rsidP="00652291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</w:tbl>
    <w:p w:rsidR="00396813" w:rsidRPr="00396813" w:rsidRDefault="00396813" w:rsidP="00396813">
      <w:pPr>
        <w:suppressAutoHyphens/>
        <w:spacing w:line="100" w:lineRule="atLeast"/>
        <w:rPr>
          <w:kern w:val="2"/>
          <w:sz w:val="20"/>
          <w:szCs w:val="20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rPr>
          <w:kern w:val="2"/>
          <w:sz w:val="20"/>
          <w:szCs w:val="20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  <w:r w:rsidRPr="00396813">
        <w:rPr>
          <w:b/>
          <w:kern w:val="2"/>
          <w:sz w:val="32"/>
          <w:szCs w:val="32"/>
          <w:lang w:eastAsia="ar-SA"/>
        </w:rPr>
        <w:t xml:space="preserve">РАБОЧАЯ ПРОГРАММА </w:t>
      </w:r>
    </w:p>
    <w:p w:rsidR="00396813" w:rsidRPr="00396813" w:rsidRDefault="00396813" w:rsidP="00396813">
      <w:pPr>
        <w:suppressAutoHyphens/>
        <w:spacing w:line="100" w:lineRule="atLeast"/>
        <w:jc w:val="center"/>
        <w:rPr>
          <w:b/>
          <w:kern w:val="2"/>
          <w:sz w:val="28"/>
          <w:szCs w:val="28"/>
          <w:u w:val="single"/>
          <w:lang w:eastAsia="ar-SA"/>
        </w:rPr>
      </w:pPr>
    </w:p>
    <w:p w:rsidR="00396813" w:rsidRPr="00396813" w:rsidRDefault="00396813" w:rsidP="00396813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396813">
        <w:rPr>
          <w:kern w:val="2"/>
          <w:sz w:val="32"/>
          <w:szCs w:val="32"/>
          <w:lang w:eastAsia="ar-SA"/>
        </w:rPr>
        <w:t xml:space="preserve">по </w:t>
      </w:r>
      <w:r>
        <w:rPr>
          <w:kern w:val="2"/>
          <w:sz w:val="32"/>
          <w:szCs w:val="32"/>
          <w:lang w:eastAsia="ar-SA"/>
        </w:rPr>
        <w:t>русскому языку</w:t>
      </w:r>
      <w:r w:rsidRPr="00396813">
        <w:rPr>
          <w:kern w:val="2"/>
          <w:sz w:val="32"/>
          <w:szCs w:val="32"/>
          <w:lang w:eastAsia="ar-SA"/>
        </w:rPr>
        <w:t xml:space="preserve"> для </w:t>
      </w:r>
      <w:r>
        <w:rPr>
          <w:kern w:val="2"/>
          <w:sz w:val="32"/>
          <w:szCs w:val="32"/>
          <w:lang w:eastAsia="ar-SA"/>
        </w:rPr>
        <w:t>8</w:t>
      </w:r>
      <w:r w:rsidRPr="00396813">
        <w:rPr>
          <w:kern w:val="2"/>
          <w:sz w:val="32"/>
          <w:szCs w:val="32"/>
          <w:lang w:eastAsia="ar-SA"/>
        </w:rPr>
        <w:t>Б</w:t>
      </w:r>
      <w:r>
        <w:rPr>
          <w:kern w:val="2"/>
          <w:sz w:val="32"/>
          <w:szCs w:val="32"/>
          <w:lang w:eastAsia="ar-SA"/>
        </w:rPr>
        <w:t xml:space="preserve"> </w:t>
      </w:r>
      <w:r w:rsidRPr="00396813">
        <w:rPr>
          <w:kern w:val="2"/>
          <w:sz w:val="32"/>
          <w:szCs w:val="32"/>
          <w:lang w:eastAsia="ar-SA"/>
        </w:rPr>
        <w:t>класс</w:t>
      </w:r>
      <w:r w:rsidR="00102B4A">
        <w:rPr>
          <w:kern w:val="2"/>
          <w:sz w:val="32"/>
          <w:szCs w:val="32"/>
          <w:lang w:eastAsia="ar-SA"/>
        </w:rPr>
        <w:t>а</w:t>
      </w:r>
    </w:p>
    <w:p w:rsidR="00396813" w:rsidRPr="00396813" w:rsidRDefault="00396813" w:rsidP="00396813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396813">
        <w:rPr>
          <w:kern w:val="2"/>
          <w:sz w:val="32"/>
          <w:szCs w:val="32"/>
          <w:lang w:eastAsia="ar-SA"/>
        </w:rPr>
        <w:t xml:space="preserve">учителя русского языка и литературы </w:t>
      </w:r>
    </w:p>
    <w:p w:rsidR="00396813" w:rsidRPr="00396813" w:rsidRDefault="00396813" w:rsidP="00396813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396813">
        <w:rPr>
          <w:kern w:val="2"/>
          <w:sz w:val="32"/>
          <w:szCs w:val="32"/>
          <w:lang w:eastAsia="ar-SA"/>
        </w:rPr>
        <w:t>ГБОУ «</w:t>
      </w:r>
      <w:proofErr w:type="spellStart"/>
      <w:r w:rsidRPr="00396813">
        <w:rPr>
          <w:kern w:val="2"/>
          <w:sz w:val="32"/>
          <w:szCs w:val="32"/>
          <w:lang w:eastAsia="ar-SA"/>
        </w:rPr>
        <w:t>Чистопольская</w:t>
      </w:r>
      <w:proofErr w:type="spellEnd"/>
      <w:r w:rsidRPr="00396813">
        <w:rPr>
          <w:kern w:val="2"/>
          <w:sz w:val="32"/>
          <w:szCs w:val="32"/>
          <w:lang w:eastAsia="ar-SA"/>
        </w:rPr>
        <w:t xml:space="preserve"> кадетская школа-интернат </w:t>
      </w:r>
    </w:p>
    <w:p w:rsidR="00396813" w:rsidRPr="00396813" w:rsidRDefault="00396813" w:rsidP="00396813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396813">
        <w:rPr>
          <w:kern w:val="2"/>
          <w:sz w:val="32"/>
          <w:szCs w:val="32"/>
          <w:lang w:eastAsia="ar-SA"/>
        </w:rPr>
        <w:t>им. Героя Советского Союза Кузьмина С.Е.»</w:t>
      </w:r>
    </w:p>
    <w:p w:rsidR="00396813" w:rsidRPr="00396813" w:rsidRDefault="00396813" w:rsidP="00396813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396813">
        <w:rPr>
          <w:kern w:val="2"/>
          <w:sz w:val="32"/>
          <w:szCs w:val="32"/>
          <w:lang w:eastAsia="ar-SA"/>
        </w:rPr>
        <w:t>Козловой Зои Владимировны</w:t>
      </w:r>
    </w:p>
    <w:p w:rsidR="00396813" w:rsidRPr="00396813" w:rsidRDefault="00396813" w:rsidP="00396813">
      <w:pPr>
        <w:suppressAutoHyphens/>
        <w:jc w:val="center"/>
        <w:rPr>
          <w:kern w:val="2"/>
          <w:sz w:val="32"/>
          <w:szCs w:val="32"/>
          <w:lang w:eastAsia="ar-SA"/>
        </w:rPr>
      </w:pPr>
    </w:p>
    <w:p w:rsidR="00396813" w:rsidRPr="00396813" w:rsidRDefault="00396813" w:rsidP="00396813">
      <w:pPr>
        <w:suppressAutoHyphens/>
        <w:rPr>
          <w:kern w:val="2"/>
          <w:sz w:val="32"/>
          <w:szCs w:val="32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rPr>
          <w:kern w:val="2"/>
          <w:sz w:val="32"/>
          <w:szCs w:val="32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rPr>
          <w:kern w:val="2"/>
          <w:sz w:val="32"/>
          <w:szCs w:val="32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rPr>
          <w:kern w:val="2"/>
          <w:sz w:val="32"/>
          <w:szCs w:val="32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rPr>
          <w:kern w:val="2"/>
          <w:sz w:val="20"/>
          <w:szCs w:val="20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rPr>
          <w:kern w:val="2"/>
          <w:sz w:val="20"/>
          <w:szCs w:val="20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rPr>
          <w:kern w:val="2"/>
          <w:sz w:val="20"/>
          <w:szCs w:val="20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rPr>
          <w:kern w:val="2"/>
          <w:sz w:val="20"/>
          <w:szCs w:val="20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rPr>
          <w:kern w:val="2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rPr>
          <w:kern w:val="2"/>
          <w:lang w:eastAsia="ar-SA"/>
        </w:rPr>
      </w:pPr>
    </w:p>
    <w:p w:rsidR="00396813" w:rsidRPr="00396813" w:rsidRDefault="00396813" w:rsidP="00396813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96813" w:rsidRPr="00396813" w:rsidRDefault="00396813" w:rsidP="00396813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96813" w:rsidRPr="00396813" w:rsidRDefault="00396813" w:rsidP="00396813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96813" w:rsidRPr="00396813" w:rsidRDefault="00396813" w:rsidP="00396813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96813" w:rsidRPr="00396813" w:rsidRDefault="00396813" w:rsidP="00396813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96813" w:rsidRPr="00396813" w:rsidRDefault="00396813" w:rsidP="00396813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96813" w:rsidRPr="00396813" w:rsidRDefault="00396813" w:rsidP="00396813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96813" w:rsidRPr="00396813" w:rsidRDefault="00396813" w:rsidP="00396813">
      <w:pPr>
        <w:suppressAutoHyphens/>
        <w:spacing w:line="100" w:lineRule="atLeast"/>
        <w:jc w:val="center"/>
        <w:rPr>
          <w:b/>
          <w:kern w:val="2"/>
          <w:lang w:eastAsia="ar-SA"/>
        </w:rPr>
      </w:pPr>
    </w:p>
    <w:p w:rsidR="00396813" w:rsidRPr="00396813" w:rsidRDefault="00396813" w:rsidP="00495BB3">
      <w:pPr>
        <w:suppressAutoHyphens/>
        <w:spacing w:line="100" w:lineRule="atLeast"/>
        <w:jc w:val="center"/>
        <w:rPr>
          <w:b/>
          <w:kern w:val="2"/>
          <w:lang w:eastAsia="ar-SA"/>
        </w:rPr>
      </w:pPr>
      <w:r w:rsidRPr="00396813">
        <w:rPr>
          <w:b/>
          <w:kern w:val="2"/>
          <w:lang w:eastAsia="ar-SA"/>
        </w:rPr>
        <w:t>201</w:t>
      </w:r>
      <w:r w:rsidR="00102B4A">
        <w:rPr>
          <w:b/>
          <w:kern w:val="2"/>
          <w:lang w:eastAsia="ar-SA"/>
        </w:rPr>
        <w:t>6</w:t>
      </w:r>
      <w:r w:rsidRPr="00396813">
        <w:rPr>
          <w:b/>
          <w:kern w:val="2"/>
          <w:lang w:eastAsia="ar-SA"/>
        </w:rPr>
        <w:t>-201</w:t>
      </w:r>
      <w:r w:rsidR="00102B4A">
        <w:rPr>
          <w:b/>
          <w:kern w:val="2"/>
          <w:lang w:eastAsia="ar-SA"/>
        </w:rPr>
        <w:t>7</w:t>
      </w:r>
      <w:r w:rsidRPr="00396813">
        <w:rPr>
          <w:b/>
          <w:kern w:val="2"/>
          <w:lang w:eastAsia="ar-SA"/>
        </w:rPr>
        <w:t xml:space="preserve"> учебный год</w:t>
      </w:r>
    </w:p>
    <w:p w:rsidR="00396813" w:rsidRDefault="00396813" w:rsidP="00396813">
      <w:pPr>
        <w:ind w:right="-23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86360B" w:rsidRPr="008667E9" w:rsidRDefault="0086360B" w:rsidP="008667E9">
      <w:pPr>
        <w:ind w:right="-236"/>
        <w:jc w:val="center"/>
        <w:rPr>
          <w:b/>
          <w:bCs/>
          <w:sz w:val="28"/>
          <w:szCs w:val="28"/>
        </w:rPr>
      </w:pPr>
      <w:r w:rsidRPr="008667E9">
        <w:rPr>
          <w:b/>
          <w:bCs/>
        </w:rPr>
        <w:lastRenderedPageBreak/>
        <w:t>Пояснительная записка.</w:t>
      </w:r>
    </w:p>
    <w:p w:rsidR="0086360B" w:rsidRPr="008667E9" w:rsidRDefault="0086360B" w:rsidP="008667E9">
      <w:pPr>
        <w:spacing w:line="276" w:lineRule="auto"/>
        <w:jc w:val="center"/>
        <w:rPr>
          <w:u w:val="single"/>
        </w:rPr>
      </w:pPr>
    </w:p>
    <w:p w:rsidR="0086360B" w:rsidRPr="008667E9" w:rsidRDefault="0086360B" w:rsidP="008667E9">
      <w:pPr>
        <w:shd w:val="clear" w:color="auto" w:fill="FFFFFF"/>
        <w:spacing w:line="276" w:lineRule="auto"/>
        <w:ind w:firstLine="427"/>
        <w:jc w:val="both"/>
      </w:pPr>
      <w:r w:rsidRPr="008667E9">
        <w:t xml:space="preserve">    </w:t>
      </w:r>
      <w:r w:rsidR="008667E9">
        <w:t xml:space="preserve">     </w:t>
      </w:r>
      <w:r w:rsidRPr="008667E9">
        <w:t xml:space="preserve"> Настоящая программа по русскому языку для V</w:t>
      </w:r>
      <w:r w:rsidRPr="008667E9">
        <w:rPr>
          <w:lang w:val="en-US"/>
        </w:rPr>
        <w:t>III</w:t>
      </w:r>
      <w:r w:rsidRPr="008667E9">
        <w:t xml:space="preserve"> класса создана на основе:</w:t>
      </w:r>
    </w:p>
    <w:p w:rsidR="0086360B" w:rsidRPr="008667E9" w:rsidRDefault="0086360B" w:rsidP="008667E9">
      <w:pPr>
        <w:shd w:val="clear" w:color="auto" w:fill="FFFFFF"/>
        <w:spacing w:line="276" w:lineRule="auto"/>
        <w:ind w:left="427"/>
        <w:jc w:val="both"/>
      </w:pPr>
      <w:r w:rsidRPr="008667E9">
        <w:t xml:space="preserve">  1.Федерального компонента Государственного образовательного стандарта основного общего образования на базовом уровне (</w:t>
      </w:r>
      <w:proofErr w:type="gramStart"/>
      <w:r w:rsidRPr="008667E9">
        <w:t>утвержден</w:t>
      </w:r>
      <w:proofErr w:type="gramEnd"/>
      <w:r w:rsidRPr="008667E9">
        <w:t xml:space="preserve"> приказом Минобразования РФ №1089 от 5 марта 2004 года).</w:t>
      </w:r>
    </w:p>
    <w:p w:rsidR="00115216" w:rsidRDefault="0086360B" w:rsidP="008667E9">
      <w:pPr>
        <w:shd w:val="clear" w:color="auto" w:fill="FFFFFF"/>
        <w:spacing w:line="276" w:lineRule="auto"/>
        <w:ind w:left="427"/>
        <w:jc w:val="both"/>
      </w:pPr>
      <w:r w:rsidRPr="008667E9">
        <w:t xml:space="preserve">  2. Программы общеобразовательных учреждений по учебнику «Русский язык. 8 класс» под редакцией  </w:t>
      </w:r>
      <w:proofErr w:type="spellStart"/>
      <w:r w:rsidRPr="008667E9">
        <w:t>С.Г.Бархударова</w:t>
      </w:r>
      <w:proofErr w:type="spellEnd"/>
      <w:r w:rsidRPr="008667E9">
        <w:t xml:space="preserve">, </w:t>
      </w:r>
      <w:proofErr w:type="spellStart"/>
      <w:r w:rsidRPr="008667E9">
        <w:t>С.Е.Крючкова</w:t>
      </w:r>
      <w:proofErr w:type="spellEnd"/>
      <w:r w:rsidRPr="008667E9">
        <w:t xml:space="preserve">, </w:t>
      </w:r>
      <w:proofErr w:type="spellStart"/>
      <w:r w:rsidRPr="008667E9">
        <w:t>Л.Ю.Максимова</w:t>
      </w:r>
      <w:proofErr w:type="spellEnd"/>
      <w:r w:rsidRPr="008667E9">
        <w:t xml:space="preserve">, </w:t>
      </w:r>
      <w:proofErr w:type="spellStart"/>
      <w:r w:rsidRPr="008667E9">
        <w:t>Л.А.Чешко</w:t>
      </w:r>
      <w:proofErr w:type="spellEnd"/>
      <w:r w:rsidRPr="008667E9">
        <w:t>. М.: Просвещение, 2010г.</w:t>
      </w:r>
      <w:r w:rsidR="00115216" w:rsidRPr="00115216">
        <w:t xml:space="preserve"> </w:t>
      </w:r>
    </w:p>
    <w:p w:rsidR="0086360B" w:rsidRPr="008667E9" w:rsidRDefault="00115216" w:rsidP="008667E9">
      <w:pPr>
        <w:shd w:val="clear" w:color="auto" w:fill="FFFFFF"/>
        <w:spacing w:line="276" w:lineRule="auto"/>
        <w:ind w:left="427"/>
        <w:jc w:val="both"/>
      </w:pPr>
      <w:r>
        <w:t xml:space="preserve">  3.</w:t>
      </w:r>
      <w:r w:rsidRPr="00115216">
        <w:t>Учебного плана ГБОУ «</w:t>
      </w:r>
      <w:proofErr w:type="spellStart"/>
      <w:r w:rsidRPr="00115216">
        <w:t>Чистопольская</w:t>
      </w:r>
      <w:proofErr w:type="spellEnd"/>
      <w:r w:rsidRPr="00115216">
        <w:t xml:space="preserve"> кадетская школа-интернат» на 2016 – 2017  учебный год.</w:t>
      </w:r>
    </w:p>
    <w:p w:rsidR="0086360B" w:rsidRPr="008667E9" w:rsidRDefault="0086360B" w:rsidP="008667E9">
      <w:pPr>
        <w:shd w:val="clear" w:color="auto" w:fill="FFFFFF"/>
        <w:spacing w:line="276" w:lineRule="auto"/>
        <w:ind w:left="427"/>
        <w:jc w:val="both"/>
      </w:pPr>
      <w:r w:rsidRPr="008667E9">
        <w:t xml:space="preserve">  Рабочая программа ориентирована на использование учебно-методических комплектов:</w:t>
      </w:r>
    </w:p>
    <w:p w:rsidR="0086360B" w:rsidRPr="008667E9" w:rsidRDefault="0086360B" w:rsidP="008667E9">
      <w:pPr>
        <w:shd w:val="clear" w:color="auto" w:fill="FFFFFF"/>
        <w:spacing w:line="276" w:lineRule="auto"/>
        <w:ind w:left="427"/>
        <w:jc w:val="both"/>
      </w:pPr>
      <w:r w:rsidRPr="008667E9">
        <w:t xml:space="preserve">- учебник «Русский язык. 8 класс» под редакцией  </w:t>
      </w:r>
      <w:proofErr w:type="spellStart"/>
      <w:r w:rsidRPr="008667E9">
        <w:t>С.Г.Бархударова</w:t>
      </w:r>
      <w:proofErr w:type="spellEnd"/>
      <w:r w:rsidRPr="008667E9">
        <w:t xml:space="preserve">, </w:t>
      </w:r>
      <w:proofErr w:type="spellStart"/>
      <w:r w:rsidRPr="008667E9">
        <w:t>С.Е.Крючкова</w:t>
      </w:r>
      <w:proofErr w:type="spellEnd"/>
      <w:r w:rsidRPr="008667E9">
        <w:t xml:space="preserve">, </w:t>
      </w:r>
      <w:proofErr w:type="spellStart"/>
      <w:r w:rsidRPr="008667E9">
        <w:t>Л.Ю.Максимова</w:t>
      </w:r>
      <w:proofErr w:type="spellEnd"/>
      <w:r w:rsidRPr="008667E9">
        <w:t xml:space="preserve">, </w:t>
      </w:r>
      <w:proofErr w:type="spellStart"/>
      <w:r w:rsidRPr="008667E9">
        <w:t>Л.А.Чешко</w:t>
      </w:r>
      <w:proofErr w:type="spellEnd"/>
      <w:r w:rsidRPr="008667E9">
        <w:t>. М.: Просвещение, 2010г.</w:t>
      </w:r>
    </w:p>
    <w:p w:rsidR="0086360B" w:rsidRPr="008667E9" w:rsidRDefault="0086360B" w:rsidP="008667E9">
      <w:pPr>
        <w:shd w:val="clear" w:color="auto" w:fill="FFFFFF"/>
        <w:spacing w:line="276" w:lineRule="auto"/>
        <w:ind w:left="427"/>
        <w:jc w:val="both"/>
      </w:pPr>
    </w:p>
    <w:p w:rsidR="0086360B" w:rsidRPr="008667E9" w:rsidRDefault="0086360B" w:rsidP="008667E9">
      <w:pPr>
        <w:ind w:left="720"/>
        <w:jc w:val="both"/>
      </w:pPr>
      <w:r w:rsidRPr="008667E9">
        <w:t>На изучение предмета «русский язык» в 8 классе согласно учебному плану</w:t>
      </w:r>
      <w:r w:rsidR="008667E9" w:rsidRPr="008667E9">
        <w:t xml:space="preserve"> </w:t>
      </w:r>
      <w:r w:rsidRPr="008667E9">
        <w:t xml:space="preserve"> </w:t>
      </w:r>
      <w:r w:rsidR="008667E9" w:rsidRPr="008667E9">
        <w:t>Г</w:t>
      </w:r>
      <w:r w:rsidRPr="008667E9">
        <w:t>БОУ «Кадетская школа» отводится 3 часа</w:t>
      </w:r>
      <w:r w:rsidR="00102B4A">
        <w:t xml:space="preserve"> в неделю, всего 10</w:t>
      </w:r>
      <w:r w:rsidR="00284F4A">
        <w:t>5</w:t>
      </w:r>
      <w:r w:rsidR="00102B4A">
        <w:t xml:space="preserve"> час</w:t>
      </w:r>
      <w:r w:rsidR="00397C06">
        <w:t>ов</w:t>
      </w:r>
      <w:r w:rsidR="00102B4A">
        <w:t xml:space="preserve"> в год, </w:t>
      </w:r>
      <w:r w:rsidRPr="008667E9">
        <w:t>3</w:t>
      </w:r>
      <w:r w:rsidR="00DD6F2A">
        <w:t>5</w:t>
      </w:r>
      <w:r w:rsidRPr="008667E9">
        <w:t xml:space="preserve"> учебных недел</w:t>
      </w:r>
      <w:r w:rsidR="00397C06">
        <w:t>ь</w:t>
      </w:r>
      <w:r w:rsidR="008667E9" w:rsidRPr="008667E9">
        <w:t>.</w:t>
      </w:r>
    </w:p>
    <w:p w:rsidR="0086360B" w:rsidRPr="008667E9" w:rsidRDefault="0086360B" w:rsidP="008667E9">
      <w:pPr>
        <w:tabs>
          <w:tab w:val="left" w:pos="6102"/>
        </w:tabs>
        <w:spacing w:line="276" w:lineRule="auto"/>
        <w:jc w:val="both"/>
        <w:rPr>
          <w:b/>
          <w:bCs/>
        </w:rPr>
      </w:pPr>
      <w:r w:rsidRPr="008667E9">
        <w:rPr>
          <w:b/>
          <w:bCs/>
        </w:rPr>
        <w:tab/>
      </w:r>
    </w:p>
    <w:p w:rsidR="0086360B" w:rsidRPr="008667E9" w:rsidRDefault="0086360B" w:rsidP="008667E9">
      <w:pPr>
        <w:ind w:firstLine="709"/>
        <w:jc w:val="both"/>
        <w:rPr>
          <w:b/>
          <w:bCs/>
          <w:u w:val="single"/>
        </w:rPr>
      </w:pPr>
      <w:r w:rsidRPr="008667E9">
        <w:rPr>
          <w:b/>
          <w:bCs/>
          <w:u w:val="single"/>
        </w:rPr>
        <w:t>Цели обучения</w:t>
      </w:r>
    </w:p>
    <w:p w:rsidR="0086360B" w:rsidRPr="008667E9" w:rsidRDefault="0086360B" w:rsidP="008667E9">
      <w:pPr>
        <w:ind w:firstLine="709"/>
        <w:jc w:val="both"/>
      </w:pPr>
      <w:proofErr w:type="gramStart"/>
      <w:r w:rsidRPr="008667E9"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8667E9">
        <w:t>когнитивно</w:t>
      </w:r>
      <w:proofErr w:type="spellEnd"/>
      <w:r w:rsidRPr="008667E9">
        <w:t xml:space="preserve">-коммуникативного, </w:t>
      </w:r>
      <w:proofErr w:type="spellStart"/>
      <w:r w:rsidRPr="008667E9">
        <w:t>деятельностного</w:t>
      </w:r>
      <w:proofErr w:type="spellEnd"/>
      <w:r w:rsidRPr="008667E9">
        <w:t xml:space="preserve"> подходов к обучению родному языку: </w:t>
      </w:r>
      <w:proofErr w:type="gramEnd"/>
    </w:p>
    <w:p w:rsidR="0086360B" w:rsidRPr="008667E9" w:rsidRDefault="0086360B" w:rsidP="008667E9">
      <w:pPr>
        <w:numPr>
          <w:ilvl w:val="0"/>
          <w:numId w:val="7"/>
        </w:numPr>
        <w:jc w:val="both"/>
      </w:pPr>
      <w:r w:rsidRPr="008667E9"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86360B" w:rsidRPr="008667E9" w:rsidRDefault="0086360B" w:rsidP="008667E9">
      <w:pPr>
        <w:numPr>
          <w:ilvl w:val="0"/>
          <w:numId w:val="7"/>
        </w:numPr>
        <w:jc w:val="both"/>
      </w:pPr>
      <w:r w:rsidRPr="008667E9"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86360B" w:rsidRPr="008667E9" w:rsidRDefault="0086360B" w:rsidP="008667E9">
      <w:pPr>
        <w:numPr>
          <w:ilvl w:val="0"/>
          <w:numId w:val="7"/>
        </w:numPr>
        <w:jc w:val="both"/>
      </w:pPr>
      <w:r w:rsidRPr="008667E9"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86360B" w:rsidRPr="008667E9" w:rsidRDefault="0086360B" w:rsidP="008667E9">
      <w:pPr>
        <w:numPr>
          <w:ilvl w:val="0"/>
          <w:numId w:val="7"/>
        </w:numPr>
        <w:jc w:val="both"/>
      </w:pPr>
      <w:r w:rsidRPr="008667E9"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86360B" w:rsidRPr="008667E9" w:rsidRDefault="0086360B" w:rsidP="008667E9">
      <w:pPr>
        <w:jc w:val="both"/>
      </w:pPr>
      <w:r w:rsidRPr="008667E9">
        <w:t xml:space="preserve">         Одна из основных задач – организация работы по овладению учащимися прочными и осознанными знаниями. </w:t>
      </w:r>
    </w:p>
    <w:p w:rsidR="0086360B" w:rsidRPr="008667E9" w:rsidRDefault="0086360B" w:rsidP="008667E9">
      <w:pPr>
        <w:jc w:val="both"/>
      </w:pPr>
      <w:r w:rsidRPr="008667E9">
        <w:t>Специальной задачей преподавания русского языка является формирование языковой, коммуникативной и лингвистической компетенции учащихся.</w:t>
      </w:r>
    </w:p>
    <w:p w:rsidR="0086360B" w:rsidRPr="008667E9" w:rsidRDefault="0086360B" w:rsidP="008667E9">
      <w:pPr>
        <w:ind w:firstLine="709"/>
        <w:jc w:val="both"/>
      </w:pPr>
      <w:r w:rsidRPr="008667E9">
        <w:rPr>
          <w:u w:val="single"/>
        </w:rPr>
        <w:t>Коммуникативная компетенция</w:t>
      </w:r>
      <w:r w:rsidRPr="008667E9"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86360B" w:rsidRPr="008667E9" w:rsidRDefault="0086360B" w:rsidP="008667E9">
      <w:pPr>
        <w:ind w:firstLine="709"/>
        <w:jc w:val="both"/>
      </w:pPr>
      <w:proofErr w:type="gramStart"/>
      <w:r w:rsidRPr="008667E9">
        <w:rPr>
          <w:u w:val="single"/>
        </w:rPr>
        <w:t>Языковая и лингвистическая (языковедческая) компетенции</w:t>
      </w:r>
      <w:r w:rsidRPr="008667E9">
        <w:t xml:space="preserve">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</w:t>
      </w:r>
      <w:r w:rsidRPr="008667E9">
        <w:lastRenderedPageBreak/>
        <w:t>и оценке языковых явлений и фактов, необходимых знаний о лингвистике как науке и ученых-русистах;</w:t>
      </w:r>
      <w:proofErr w:type="gramEnd"/>
      <w:r w:rsidRPr="008667E9">
        <w:t xml:space="preserve"> умение пользоваться различными лингвистическими словарями.</w:t>
      </w:r>
    </w:p>
    <w:p w:rsidR="0086360B" w:rsidRPr="008667E9" w:rsidRDefault="0086360B" w:rsidP="008667E9">
      <w:pPr>
        <w:jc w:val="both"/>
      </w:pPr>
      <w:r w:rsidRPr="008667E9">
        <w:rPr>
          <w:u w:val="single"/>
        </w:rPr>
        <w:t xml:space="preserve">   </w:t>
      </w:r>
      <w:proofErr w:type="spellStart"/>
      <w:r w:rsidRPr="008667E9">
        <w:rPr>
          <w:u w:val="single"/>
        </w:rPr>
        <w:t>Культуроведческая</w:t>
      </w:r>
      <w:proofErr w:type="spellEnd"/>
      <w:r w:rsidRPr="008667E9">
        <w:rPr>
          <w:u w:val="single"/>
        </w:rPr>
        <w:t xml:space="preserve"> компетенция</w:t>
      </w:r>
      <w:r w:rsidRPr="008667E9"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86360B" w:rsidRPr="008667E9" w:rsidRDefault="0086360B" w:rsidP="008667E9">
      <w:pPr>
        <w:jc w:val="both"/>
      </w:pPr>
      <w:r w:rsidRPr="008667E9">
        <w:t xml:space="preserve">     Изучение каждого раздела, каждой темы содействует развитию логического мышления и речи учащихся. Развитие речи учащихся на уроках русского языка  предполагает совершенствование всех видов речевой деятельности (говорения, слушания, чтения и письма).</w:t>
      </w:r>
    </w:p>
    <w:p w:rsidR="0086360B" w:rsidRPr="008667E9" w:rsidRDefault="0086360B" w:rsidP="008667E9">
      <w:pPr>
        <w:spacing w:line="276" w:lineRule="auto"/>
        <w:jc w:val="both"/>
      </w:pPr>
    </w:p>
    <w:p w:rsidR="0086360B" w:rsidRPr="008667E9" w:rsidRDefault="0086360B" w:rsidP="008667E9">
      <w:pPr>
        <w:spacing w:line="276" w:lineRule="auto"/>
        <w:jc w:val="both"/>
        <w:rPr>
          <w:b/>
          <w:bCs/>
        </w:rPr>
      </w:pPr>
      <w:r w:rsidRPr="008667E9">
        <w:rPr>
          <w:b/>
          <w:bCs/>
        </w:rPr>
        <w:t xml:space="preserve">Основные требования к знаниям, умениям и навыкам </w:t>
      </w:r>
      <w:proofErr w:type="gramStart"/>
      <w:r w:rsidRPr="008667E9">
        <w:rPr>
          <w:b/>
          <w:bCs/>
        </w:rPr>
        <w:t>обучающихся</w:t>
      </w:r>
      <w:proofErr w:type="gramEnd"/>
      <w:r w:rsidRPr="008667E9">
        <w:rPr>
          <w:b/>
          <w:bCs/>
        </w:rPr>
        <w:t>.</w:t>
      </w:r>
    </w:p>
    <w:p w:rsidR="0086360B" w:rsidRPr="008667E9" w:rsidRDefault="0086360B" w:rsidP="008667E9">
      <w:pPr>
        <w:spacing w:line="276" w:lineRule="auto"/>
        <w:ind w:firstLine="708"/>
        <w:jc w:val="both"/>
        <w:rPr>
          <w:b/>
          <w:bCs/>
        </w:rPr>
      </w:pPr>
      <w:r w:rsidRPr="008667E9">
        <w:rPr>
          <w:b/>
          <w:bCs/>
        </w:rPr>
        <w:t>Учащиеся должны уметь: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jc w:val="both"/>
      </w:pPr>
      <w:r w:rsidRPr="008667E9">
        <w:t>по фонетике: производить фонетический разбор слов;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jc w:val="both"/>
      </w:pPr>
      <w:r w:rsidRPr="008667E9">
        <w:t>по орфоэпии: правильно произносить употребительные слова разных частей речи;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jc w:val="both"/>
      </w:pPr>
      <w:r w:rsidRPr="008667E9">
        <w:t>по лексике и фразеологии: употреблять фразеологизмы в соответствии с их лексическим значением; пользоваться фразеологическим словарем; пользоваться этимологическим словарем;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jc w:val="both"/>
      </w:pPr>
      <w:r w:rsidRPr="008667E9">
        <w:t xml:space="preserve">по </w:t>
      </w:r>
      <w:proofErr w:type="spellStart"/>
      <w:r w:rsidRPr="008667E9">
        <w:t>морфемике</w:t>
      </w:r>
      <w:proofErr w:type="spellEnd"/>
      <w:r w:rsidRPr="008667E9">
        <w:t xml:space="preserve"> и словообразованию; производить морфемный и словообразовательный разбор слов; различать словоизменение и словообразование;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jc w:val="both"/>
      </w:pPr>
      <w:r w:rsidRPr="008667E9">
        <w:t>по морфологии: классифицировать части речи; составлять письменный и устный ответ о любой части речи и ее категориях;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jc w:val="both"/>
      </w:pPr>
      <w:r w:rsidRPr="008667E9">
        <w:t>по синтаксису: различать и составлять разные виды словосочетаний; различать и составлять разные виды простых предложений; предложения со сравнительными оборотами; с однородными членами; с обособленными членами, с вводными словами и обращениями; производить синтаксический разбор простых предложений;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jc w:val="both"/>
      </w:pPr>
      <w:r w:rsidRPr="008667E9">
        <w:t xml:space="preserve">по связной речи: использовать стилистически обоснованно разные типы </w:t>
      </w:r>
      <w:proofErr w:type="gramStart"/>
      <w:r w:rsidRPr="008667E9">
        <w:t>простого</w:t>
      </w:r>
      <w:proofErr w:type="gramEnd"/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ind w:right="1400"/>
        <w:jc w:val="both"/>
      </w:pPr>
      <w:r w:rsidRPr="008667E9">
        <w:t>предложения, варианты форм сказуемого, варианты согласования сказуемого с подлежащим; составлять предложение в соответствии со стилистическими задачами;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jc w:val="both"/>
      </w:pPr>
      <w:r w:rsidRPr="008667E9">
        <w:t>пересказывать (устно и письменно) художественные тексты, тексты публицистического и научного стиля (повествование с элементами рассуждения, рассуждения с элементами описания и т.п.); создавать тексты изученных типов в соответствующем стиле речи;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jc w:val="both"/>
      </w:pPr>
      <w:r w:rsidRPr="008667E9">
        <w:t>писать заявление, автобиографию;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jc w:val="both"/>
      </w:pPr>
      <w:r w:rsidRPr="008667E9">
        <w:t>по орфографии: находить изученные орфограммы в словах и между словами;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jc w:val="both"/>
      </w:pPr>
      <w:r w:rsidRPr="008667E9">
        <w:t>обосновывать выбор написания; правильно писать слова с изученными орфограммами;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jc w:val="both"/>
      </w:pPr>
      <w:r w:rsidRPr="008667E9">
        <w:t>классифицировать орфограммы по типам и видам; находить и исправлять орфографические ошибки; правильно писать изученные в 8-м классе слова с непроверяемыми написаниями; производить орфографический разбор слов;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jc w:val="both"/>
      </w:pPr>
      <w:r w:rsidRPr="008667E9">
        <w:t>по пунктуации: находить смысловые отрезки в предложениях изученных типов и текстах;</w:t>
      </w:r>
    </w:p>
    <w:p w:rsidR="0086360B" w:rsidRPr="008667E9" w:rsidRDefault="0086360B" w:rsidP="008667E9">
      <w:pPr>
        <w:numPr>
          <w:ilvl w:val="0"/>
          <w:numId w:val="8"/>
        </w:numPr>
        <w:spacing w:line="276" w:lineRule="auto"/>
        <w:ind w:left="360"/>
        <w:jc w:val="both"/>
      </w:pPr>
      <w:r w:rsidRPr="008667E9">
        <w:t>пунктуационно оформлять предложения изученных типов; обосновывать место и выбор знака препинания; находить и исправлять пунктуационные ошибки; классифицировать знаки препинания по их функции; производить пунктуационный разбор предложения.</w:t>
      </w:r>
    </w:p>
    <w:p w:rsidR="0086360B" w:rsidRPr="008667E9" w:rsidRDefault="0086360B" w:rsidP="008667E9">
      <w:pPr>
        <w:spacing w:line="276" w:lineRule="auto"/>
        <w:jc w:val="both"/>
      </w:pPr>
    </w:p>
    <w:p w:rsidR="0086360B" w:rsidRPr="008667E9" w:rsidRDefault="0086360B" w:rsidP="008667E9">
      <w:pPr>
        <w:tabs>
          <w:tab w:val="left" w:pos="2145"/>
        </w:tabs>
        <w:spacing w:line="276" w:lineRule="auto"/>
        <w:jc w:val="both"/>
        <w:rPr>
          <w:b/>
          <w:bCs/>
        </w:rPr>
      </w:pPr>
      <w:r w:rsidRPr="008667E9">
        <w:rPr>
          <w:b/>
          <w:bCs/>
        </w:rPr>
        <w:t>Содержание образования</w:t>
      </w:r>
    </w:p>
    <w:p w:rsidR="0086360B" w:rsidRPr="008667E9" w:rsidRDefault="0086360B" w:rsidP="008667E9">
      <w:pPr>
        <w:tabs>
          <w:tab w:val="left" w:pos="2145"/>
        </w:tabs>
        <w:spacing w:line="276" w:lineRule="auto"/>
        <w:jc w:val="both"/>
      </w:pPr>
      <w:r w:rsidRPr="008667E9">
        <w:t>Введение (1 ч)</w:t>
      </w:r>
    </w:p>
    <w:p w:rsidR="0086360B" w:rsidRPr="008667E9" w:rsidRDefault="0086360B" w:rsidP="008667E9">
      <w:pPr>
        <w:tabs>
          <w:tab w:val="left" w:pos="2145"/>
        </w:tabs>
        <w:spacing w:line="276" w:lineRule="auto"/>
        <w:jc w:val="both"/>
      </w:pPr>
      <w:r w:rsidRPr="008667E9">
        <w:t>Функции русского языка в современном мире</w:t>
      </w:r>
    </w:p>
    <w:p w:rsidR="0086360B" w:rsidRPr="008667E9" w:rsidRDefault="0086360B" w:rsidP="008667E9">
      <w:pPr>
        <w:tabs>
          <w:tab w:val="left" w:pos="2145"/>
        </w:tabs>
        <w:spacing w:line="276" w:lineRule="auto"/>
        <w:jc w:val="both"/>
      </w:pPr>
      <w:r w:rsidRPr="008667E9">
        <w:t xml:space="preserve">Повторение </w:t>
      </w:r>
      <w:proofErr w:type="gramStart"/>
      <w:r w:rsidRPr="008667E9">
        <w:t>изученного</w:t>
      </w:r>
      <w:proofErr w:type="gramEnd"/>
      <w:r w:rsidRPr="008667E9">
        <w:t xml:space="preserve"> в 5-7 классах (8 ч)</w:t>
      </w:r>
    </w:p>
    <w:p w:rsidR="0086360B" w:rsidRPr="008667E9" w:rsidRDefault="0086360B" w:rsidP="008667E9">
      <w:pPr>
        <w:spacing w:line="276" w:lineRule="auto"/>
        <w:jc w:val="both"/>
      </w:pPr>
      <w:r w:rsidRPr="008667E9">
        <w:rPr>
          <w:b/>
          <w:bCs/>
        </w:rPr>
        <w:lastRenderedPageBreak/>
        <w:t>Фонетика.</w:t>
      </w:r>
      <w:r w:rsidRPr="008667E9">
        <w:t xml:space="preserve"> </w:t>
      </w:r>
      <w:proofErr w:type="spellStart"/>
      <w:r w:rsidRPr="008667E9">
        <w:t>Морфемика</w:t>
      </w:r>
      <w:proofErr w:type="spellEnd"/>
      <w:r w:rsidRPr="008667E9">
        <w:t xml:space="preserve"> и словообразование. Лексика и фразеология. Морфология. Строение текста.</w:t>
      </w:r>
      <w:r w:rsidRPr="008667E9">
        <w:rPr>
          <w:b/>
          <w:bCs/>
        </w:rPr>
        <w:t xml:space="preserve"> </w:t>
      </w:r>
      <w:r w:rsidRPr="008667E9">
        <w:t>Стили речи. Развитие речи (сочинение по картине).</w:t>
      </w:r>
    </w:p>
    <w:p w:rsidR="0086360B" w:rsidRPr="008667E9" w:rsidRDefault="0086360B" w:rsidP="008667E9">
      <w:pPr>
        <w:spacing w:line="276" w:lineRule="auto"/>
        <w:jc w:val="both"/>
      </w:pPr>
      <w:r w:rsidRPr="008667E9">
        <w:rPr>
          <w:b/>
          <w:bCs/>
        </w:rPr>
        <w:t>Синтаксис. Пунктуация. Культура речи (86 ч)</w:t>
      </w:r>
    </w:p>
    <w:p w:rsidR="0086360B" w:rsidRPr="008667E9" w:rsidRDefault="0086360B" w:rsidP="008667E9">
      <w:pPr>
        <w:spacing w:line="276" w:lineRule="auto"/>
        <w:jc w:val="both"/>
      </w:pPr>
      <w:r w:rsidRPr="008667E9">
        <w:rPr>
          <w:b/>
          <w:bCs/>
        </w:rPr>
        <w:t>Повторение и систематизация</w:t>
      </w:r>
      <w:r w:rsidRPr="008667E9">
        <w:t xml:space="preserve"> </w:t>
      </w:r>
      <w:proofErr w:type="gramStart"/>
      <w:r w:rsidRPr="008667E9">
        <w:rPr>
          <w:b/>
          <w:bCs/>
        </w:rPr>
        <w:t>изученного</w:t>
      </w:r>
      <w:proofErr w:type="gramEnd"/>
      <w:r w:rsidRPr="008667E9">
        <w:rPr>
          <w:b/>
          <w:bCs/>
        </w:rPr>
        <w:t xml:space="preserve"> в 8 классе (7 ч)</w:t>
      </w:r>
    </w:p>
    <w:p w:rsidR="0086360B" w:rsidRPr="008667E9" w:rsidRDefault="0086360B" w:rsidP="008667E9">
      <w:pPr>
        <w:spacing w:line="276" w:lineRule="auto"/>
        <w:ind w:left="40" w:firstLine="220"/>
        <w:jc w:val="both"/>
      </w:pPr>
      <w:r w:rsidRPr="008667E9">
        <w:t>Повторение</w:t>
      </w:r>
      <w:r w:rsidRPr="008667E9">
        <w:rPr>
          <w:b/>
          <w:bCs/>
        </w:rPr>
        <w:t xml:space="preserve"> </w:t>
      </w:r>
      <w:r w:rsidRPr="008667E9">
        <w:t>тем «Словосочетание», «Односоставные предложения», «Двусоставные  предложения», «Предложения с обособленными членами», «Ввод</w:t>
      </w:r>
      <w:r w:rsidRPr="008667E9">
        <w:softHyphen/>
        <w:t>ные слова  и предложения».</w:t>
      </w:r>
    </w:p>
    <w:p w:rsidR="0086360B" w:rsidRPr="008667E9" w:rsidRDefault="0086360B" w:rsidP="008667E9">
      <w:pPr>
        <w:shd w:val="clear" w:color="auto" w:fill="FFFFFF"/>
        <w:spacing w:line="307" w:lineRule="exact"/>
        <w:jc w:val="both"/>
      </w:pPr>
      <w:r w:rsidRPr="008667E9">
        <w:t>Количество часов</w:t>
      </w:r>
    </w:p>
    <w:p w:rsidR="0086360B" w:rsidRPr="008667E9" w:rsidRDefault="0086360B" w:rsidP="008667E9">
      <w:pPr>
        <w:shd w:val="clear" w:color="auto" w:fill="FFFFFF"/>
        <w:spacing w:line="307" w:lineRule="exact"/>
        <w:jc w:val="both"/>
      </w:pPr>
      <w:r w:rsidRPr="008667E9">
        <w:t>Всего – 10</w:t>
      </w:r>
      <w:r w:rsidR="00284F4A">
        <w:t>5</w:t>
      </w:r>
      <w:r w:rsidRPr="008667E9">
        <w:t xml:space="preserve"> часа; в неделю – 3 часа</w:t>
      </w:r>
    </w:p>
    <w:p w:rsidR="0086360B" w:rsidRPr="008667E9" w:rsidRDefault="0086360B" w:rsidP="008667E9">
      <w:pPr>
        <w:shd w:val="clear" w:color="auto" w:fill="FFFFFF"/>
        <w:spacing w:line="307" w:lineRule="exact"/>
        <w:jc w:val="both"/>
      </w:pPr>
      <w:r w:rsidRPr="008667E9">
        <w:t>Плановых уроков:</w:t>
      </w:r>
    </w:p>
    <w:p w:rsidR="0086360B" w:rsidRPr="008667E9" w:rsidRDefault="0086360B" w:rsidP="008667E9">
      <w:pPr>
        <w:numPr>
          <w:ilvl w:val="0"/>
          <w:numId w:val="2"/>
        </w:numPr>
        <w:shd w:val="clear" w:color="auto" w:fill="FFFFFF"/>
        <w:spacing w:line="307" w:lineRule="exact"/>
        <w:jc w:val="both"/>
      </w:pPr>
      <w:r w:rsidRPr="008667E9">
        <w:t xml:space="preserve">контрольных уроков – </w:t>
      </w:r>
      <w:r w:rsidR="00284F4A">
        <w:t>7</w:t>
      </w:r>
    </w:p>
    <w:p w:rsidR="0086360B" w:rsidRPr="008667E9" w:rsidRDefault="00284F4A" w:rsidP="008667E9">
      <w:pPr>
        <w:numPr>
          <w:ilvl w:val="0"/>
          <w:numId w:val="2"/>
        </w:numPr>
        <w:shd w:val="clear" w:color="auto" w:fill="FFFFFF"/>
        <w:spacing w:line="307" w:lineRule="exact"/>
        <w:jc w:val="both"/>
      </w:pPr>
      <w:r>
        <w:t>тестирование</w:t>
      </w:r>
      <w:r w:rsidR="0086360B" w:rsidRPr="008667E9">
        <w:t xml:space="preserve"> – 2</w:t>
      </w:r>
    </w:p>
    <w:p w:rsidR="0086360B" w:rsidRPr="008667E9" w:rsidRDefault="0086360B" w:rsidP="008667E9">
      <w:pPr>
        <w:numPr>
          <w:ilvl w:val="0"/>
          <w:numId w:val="2"/>
        </w:numPr>
        <w:shd w:val="clear" w:color="auto" w:fill="FFFFFF"/>
        <w:spacing w:line="307" w:lineRule="exact"/>
        <w:jc w:val="both"/>
      </w:pPr>
      <w:r w:rsidRPr="008667E9">
        <w:t>уроков развития речи – 1</w:t>
      </w:r>
      <w:r w:rsidR="00284F4A">
        <w:t>6</w:t>
      </w:r>
    </w:p>
    <w:p w:rsidR="0086360B" w:rsidRPr="008667E9" w:rsidRDefault="0086360B" w:rsidP="008667E9">
      <w:pPr>
        <w:spacing w:line="276" w:lineRule="auto"/>
        <w:jc w:val="both"/>
      </w:pPr>
    </w:p>
    <w:p w:rsidR="0086360B" w:rsidRPr="008667E9" w:rsidRDefault="0086360B" w:rsidP="008667E9">
      <w:pPr>
        <w:spacing w:line="276" w:lineRule="auto"/>
        <w:jc w:val="both"/>
        <w:rPr>
          <w:b/>
          <w:bCs/>
        </w:rPr>
      </w:pPr>
      <w:r w:rsidRPr="008667E9">
        <w:rPr>
          <w:b/>
          <w:bCs/>
        </w:rPr>
        <w:t>Тематическое распределение учебных часов</w:t>
      </w:r>
    </w:p>
    <w:p w:rsidR="0086360B" w:rsidRPr="008667E9" w:rsidRDefault="0086360B" w:rsidP="008667E9">
      <w:pPr>
        <w:spacing w:line="276" w:lineRule="auto"/>
        <w:jc w:val="bot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7"/>
        <w:gridCol w:w="1855"/>
        <w:gridCol w:w="1713"/>
        <w:gridCol w:w="1424"/>
        <w:gridCol w:w="50"/>
        <w:gridCol w:w="1374"/>
      </w:tblGrid>
      <w:tr w:rsidR="0086360B" w:rsidRPr="008667E9">
        <w:trPr>
          <w:trHeight w:val="323"/>
        </w:trPr>
        <w:tc>
          <w:tcPr>
            <w:tcW w:w="1577" w:type="dxa"/>
            <w:vMerge w:val="restart"/>
          </w:tcPr>
          <w:p w:rsidR="0086360B" w:rsidRPr="008667E9" w:rsidRDefault="0086360B" w:rsidP="008667E9">
            <w:pPr>
              <w:spacing w:line="276" w:lineRule="auto"/>
              <w:jc w:val="both"/>
            </w:pPr>
          </w:p>
        </w:tc>
        <w:tc>
          <w:tcPr>
            <w:tcW w:w="1855" w:type="dxa"/>
            <w:vMerge w:val="restart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Количество недель</w:t>
            </w:r>
          </w:p>
        </w:tc>
        <w:tc>
          <w:tcPr>
            <w:tcW w:w="1713" w:type="dxa"/>
            <w:vMerge w:val="restart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Всего часов</w:t>
            </w:r>
          </w:p>
        </w:tc>
        <w:tc>
          <w:tcPr>
            <w:tcW w:w="2848" w:type="dxa"/>
            <w:gridSpan w:val="3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Уроки развития речи</w:t>
            </w:r>
          </w:p>
        </w:tc>
      </w:tr>
      <w:tr w:rsidR="0086360B" w:rsidRPr="008667E9">
        <w:trPr>
          <w:trHeight w:val="322"/>
        </w:trPr>
        <w:tc>
          <w:tcPr>
            <w:tcW w:w="0" w:type="auto"/>
            <w:vMerge/>
            <w:vAlign w:val="center"/>
          </w:tcPr>
          <w:p w:rsidR="0086360B" w:rsidRPr="008667E9" w:rsidRDefault="0086360B" w:rsidP="008667E9">
            <w:pPr>
              <w:spacing w:line="276" w:lineRule="auto"/>
              <w:jc w:val="both"/>
            </w:pPr>
          </w:p>
        </w:tc>
        <w:tc>
          <w:tcPr>
            <w:tcW w:w="0" w:type="auto"/>
            <w:vMerge/>
            <w:vAlign w:val="center"/>
          </w:tcPr>
          <w:p w:rsidR="0086360B" w:rsidRPr="008667E9" w:rsidRDefault="0086360B" w:rsidP="008667E9">
            <w:pPr>
              <w:spacing w:line="276" w:lineRule="auto"/>
              <w:jc w:val="both"/>
            </w:pPr>
          </w:p>
        </w:tc>
        <w:tc>
          <w:tcPr>
            <w:tcW w:w="0" w:type="auto"/>
            <w:vMerge/>
            <w:vAlign w:val="center"/>
          </w:tcPr>
          <w:p w:rsidR="0086360B" w:rsidRPr="008667E9" w:rsidRDefault="0086360B" w:rsidP="008667E9">
            <w:pPr>
              <w:spacing w:line="276" w:lineRule="auto"/>
              <w:jc w:val="both"/>
            </w:pPr>
          </w:p>
        </w:tc>
        <w:tc>
          <w:tcPr>
            <w:tcW w:w="1474" w:type="dxa"/>
            <w:gridSpan w:val="2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сочинения</w:t>
            </w:r>
          </w:p>
        </w:tc>
        <w:tc>
          <w:tcPr>
            <w:tcW w:w="1374" w:type="dxa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Изложения</w:t>
            </w:r>
          </w:p>
        </w:tc>
      </w:tr>
      <w:tr w:rsidR="0086360B" w:rsidRPr="008667E9">
        <w:tc>
          <w:tcPr>
            <w:tcW w:w="1577" w:type="dxa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1 четверть</w:t>
            </w:r>
          </w:p>
        </w:tc>
        <w:tc>
          <w:tcPr>
            <w:tcW w:w="1855" w:type="dxa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9</w:t>
            </w:r>
          </w:p>
        </w:tc>
        <w:tc>
          <w:tcPr>
            <w:tcW w:w="1713" w:type="dxa"/>
          </w:tcPr>
          <w:p w:rsidR="0086360B" w:rsidRPr="008667E9" w:rsidRDefault="0086360B" w:rsidP="00A74923">
            <w:pPr>
              <w:spacing w:line="276" w:lineRule="auto"/>
              <w:jc w:val="both"/>
            </w:pPr>
            <w:r w:rsidRPr="008667E9">
              <w:t>2</w:t>
            </w:r>
            <w:r w:rsidR="00A74923">
              <w:t>6</w:t>
            </w:r>
          </w:p>
        </w:tc>
        <w:tc>
          <w:tcPr>
            <w:tcW w:w="1424" w:type="dxa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2</w:t>
            </w:r>
          </w:p>
        </w:tc>
        <w:tc>
          <w:tcPr>
            <w:tcW w:w="1424" w:type="dxa"/>
            <w:gridSpan w:val="2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2</w:t>
            </w:r>
          </w:p>
        </w:tc>
      </w:tr>
      <w:tr w:rsidR="0086360B" w:rsidRPr="008667E9">
        <w:tc>
          <w:tcPr>
            <w:tcW w:w="1577" w:type="dxa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2 четверть</w:t>
            </w:r>
          </w:p>
        </w:tc>
        <w:tc>
          <w:tcPr>
            <w:tcW w:w="1855" w:type="dxa"/>
          </w:tcPr>
          <w:p w:rsidR="0086360B" w:rsidRPr="008667E9" w:rsidRDefault="0086360B" w:rsidP="008667E9">
            <w:pPr>
              <w:tabs>
                <w:tab w:val="center" w:pos="819"/>
              </w:tabs>
              <w:spacing w:line="276" w:lineRule="auto"/>
              <w:jc w:val="both"/>
            </w:pPr>
            <w:r w:rsidRPr="008667E9">
              <w:t>7</w:t>
            </w:r>
          </w:p>
        </w:tc>
        <w:tc>
          <w:tcPr>
            <w:tcW w:w="1713" w:type="dxa"/>
          </w:tcPr>
          <w:p w:rsidR="0086360B" w:rsidRPr="008667E9" w:rsidRDefault="0086360B" w:rsidP="00A74923">
            <w:pPr>
              <w:spacing w:line="276" w:lineRule="auto"/>
              <w:jc w:val="both"/>
            </w:pPr>
            <w:r w:rsidRPr="008667E9">
              <w:t>2</w:t>
            </w:r>
            <w:r w:rsidR="00A74923">
              <w:t>2</w:t>
            </w:r>
          </w:p>
        </w:tc>
        <w:tc>
          <w:tcPr>
            <w:tcW w:w="1424" w:type="dxa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0</w:t>
            </w:r>
          </w:p>
        </w:tc>
        <w:tc>
          <w:tcPr>
            <w:tcW w:w="1424" w:type="dxa"/>
            <w:gridSpan w:val="2"/>
          </w:tcPr>
          <w:p w:rsidR="0086360B" w:rsidRPr="008667E9" w:rsidRDefault="00284F4A" w:rsidP="008667E9">
            <w:pPr>
              <w:spacing w:line="276" w:lineRule="auto"/>
              <w:jc w:val="both"/>
            </w:pPr>
            <w:r>
              <w:t>4</w:t>
            </w:r>
          </w:p>
        </w:tc>
      </w:tr>
      <w:tr w:rsidR="0086360B" w:rsidRPr="008667E9">
        <w:tc>
          <w:tcPr>
            <w:tcW w:w="1577" w:type="dxa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3 четверть</w:t>
            </w:r>
          </w:p>
        </w:tc>
        <w:tc>
          <w:tcPr>
            <w:tcW w:w="1855" w:type="dxa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10</w:t>
            </w:r>
          </w:p>
        </w:tc>
        <w:tc>
          <w:tcPr>
            <w:tcW w:w="1713" w:type="dxa"/>
          </w:tcPr>
          <w:p w:rsidR="0086360B" w:rsidRPr="008667E9" w:rsidRDefault="0086360B" w:rsidP="00A74923">
            <w:pPr>
              <w:spacing w:line="276" w:lineRule="auto"/>
              <w:jc w:val="both"/>
            </w:pPr>
            <w:r w:rsidRPr="008667E9">
              <w:t>3</w:t>
            </w:r>
            <w:r w:rsidR="00A74923">
              <w:t>1</w:t>
            </w:r>
          </w:p>
        </w:tc>
        <w:tc>
          <w:tcPr>
            <w:tcW w:w="1424" w:type="dxa"/>
          </w:tcPr>
          <w:p w:rsidR="0086360B" w:rsidRPr="008667E9" w:rsidRDefault="00284F4A" w:rsidP="008667E9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1424" w:type="dxa"/>
            <w:gridSpan w:val="2"/>
          </w:tcPr>
          <w:p w:rsidR="0086360B" w:rsidRPr="008667E9" w:rsidRDefault="00284F4A" w:rsidP="008667E9">
            <w:pPr>
              <w:spacing w:line="276" w:lineRule="auto"/>
              <w:jc w:val="both"/>
            </w:pPr>
            <w:r>
              <w:t>4</w:t>
            </w:r>
          </w:p>
        </w:tc>
      </w:tr>
      <w:tr w:rsidR="0086360B" w:rsidRPr="008667E9">
        <w:tc>
          <w:tcPr>
            <w:tcW w:w="1577" w:type="dxa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4 четверть</w:t>
            </w:r>
          </w:p>
        </w:tc>
        <w:tc>
          <w:tcPr>
            <w:tcW w:w="1855" w:type="dxa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8</w:t>
            </w:r>
          </w:p>
        </w:tc>
        <w:tc>
          <w:tcPr>
            <w:tcW w:w="1713" w:type="dxa"/>
          </w:tcPr>
          <w:p w:rsidR="0086360B" w:rsidRPr="008667E9" w:rsidRDefault="0086360B" w:rsidP="00284F4A">
            <w:pPr>
              <w:spacing w:line="276" w:lineRule="auto"/>
              <w:jc w:val="both"/>
            </w:pPr>
            <w:r w:rsidRPr="008667E9">
              <w:t>2</w:t>
            </w:r>
            <w:r w:rsidR="00284F4A">
              <w:t>5</w:t>
            </w:r>
          </w:p>
        </w:tc>
        <w:tc>
          <w:tcPr>
            <w:tcW w:w="1424" w:type="dxa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2</w:t>
            </w:r>
          </w:p>
        </w:tc>
        <w:tc>
          <w:tcPr>
            <w:tcW w:w="1424" w:type="dxa"/>
            <w:gridSpan w:val="2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0</w:t>
            </w:r>
          </w:p>
        </w:tc>
      </w:tr>
      <w:tr w:rsidR="0086360B" w:rsidRPr="008667E9">
        <w:tc>
          <w:tcPr>
            <w:tcW w:w="1577" w:type="dxa"/>
          </w:tcPr>
          <w:p w:rsidR="0086360B" w:rsidRPr="008667E9" w:rsidRDefault="0086360B" w:rsidP="008667E9">
            <w:pPr>
              <w:spacing w:line="276" w:lineRule="auto"/>
              <w:jc w:val="both"/>
            </w:pPr>
            <w:r w:rsidRPr="008667E9">
              <w:t>год</w:t>
            </w:r>
          </w:p>
        </w:tc>
        <w:tc>
          <w:tcPr>
            <w:tcW w:w="1855" w:type="dxa"/>
          </w:tcPr>
          <w:p w:rsidR="0086360B" w:rsidRPr="008667E9" w:rsidRDefault="0086360B" w:rsidP="00DD6F2A">
            <w:pPr>
              <w:spacing w:line="276" w:lineRule="auto"/>
              <w:jc w:val="both"/>
            </w:pPr>
            <w:r w:rsidRPr="008667E9">
              <w:t>3</w:t>
            </w:r>
            <w:r w:rsidR="00DD6F2A">
              <w:t>5</w:t>
            </w:r>
          </w:p>
        </w:tc>
        <w:tc>
          <w:tcPr>
            <w:tcW w:w="1713" w:type="dxa"/>
          </w:tcPr>
          <w:p w:rsidR="0086360B" w:rsidRPr="008667E9" w:rsidRDefault="0086360B" w:rsidP="00284F4A">
            <w:pPr>
              <w:spacing w:line="276" w:lineRule="auto"/>
              <w:jc w:val="both"/>
            </w:pPr>
            <w:r w:rsidRPr="008667E9">
              <w:t>10</w:t>
            </w:r>
            <w:r w:rsidR="00284F4A">
              <w:t>5</w:t>
            </w:r>
          </w:p>
        </w:tc>
        <w:tc>
          <w:tcPr>
            <w:tcW w:w="1424" w:type="dxa"/>
          </w:tcPr>
          <w:p w:rsidR="0086360B" w:rsidRPr="008667E9" w:rsidRDefault="00284F4A" w:rsidP="008667E9">
            <w:pPr>
              <w:spacing w:line="276" w:lineRule="auto"/>
              <w:jc w:val="both"/>
            </w:pPr>
            <w:r>
              <w:t>6</w:t>
            </w:r>
          </w:p>
        </w:tc>
        <w:tc>
          <w:tcPr>
            <w:tcW w:w="1424" w:type="dxa"/>
            <w:gridSpan w:val="2"/>
          </w:tcPr>
          <w:p w:rsidR="0086360B" w:rsidRPr="008667E9" w:rsidRDefault="00284F4A" w:rsidP="008667E9">
            <w:pPr>
              <w:spacing w:line="276" w:lineRule="auto"/>
              <w:jc w:val="both"/>
            </w:pPr>
            <w:r>
              <w:t>10</w:t>
            </w:r>
          </w:p>
        </w:tc>
      </w:tr>
    </w:tbl>
    <w:p w:rsidR="0086360B" w:rsidRPr="008667E9" w:rsidRDefault="0086360B" w:rsidP="008667E9">
      <w:pPr>
        <w:spacing w:line="276" w:lineRule="auto"/>
        <w:jc w:val="both"/>
      </w:pPr>
    </w:p>
    <w:p w:rsidR="0086360B" w:rsidRPr="008667E9" w:rsidRDefault="0086360B" w:rsidP="008667E9">
      <w:pPr>
        <w:ind w:left="-774"/>
        <w:jc w:val="both"/>
        <w:rPr>
          <w:bCs/>
        </w:rPr>
      </w:pPr>
      <w:r w:rsidRPr="008667E9">
        <w:rPr>
          <w:bCs/>
        </w:rPr>
        <w:t xml:space="preserve">              ВИДЫ И ФОРМЫ КОНТРОЛЯ</w:t>
      </w:r>
    </w:p>
    <w:p w:rsidR="0086360B" w:rsidRPr="008667E9" w:rsidRDefault="00102B4A" w:rsidP="008667E9">
      <w:pPr>
        <w:ind w:firstLine="711"/>
        <w:jc w:val="both"/>
      </w:pPr>
      <w:r>
        <w:t xml:space="preserve">Промежуточная </w:t>
      </w:r>
      <w:r w:rsidR="0086360B" w:rsidRPr="008667E9">
        <w:t xml:space="preserve"> </w:t>
      </w:r>
      <w:r>
        <w:t>аттестация проводится в форме</w:t>
      </w:r>
      <w:r w:rsidR="0086360B" w:rsidRPr="008667E9">
        <w:t xml:space="preserve"> </w:t>
      </w:r>
      <w:r w:rsidR="00284F4A">
        <w:t>тестирования</w:t>
      </w:r>
      <w:r>
        <w:t>.</w:t>
      </w:r>
      <w:r w:rsidR="0086360B" w:rsidRPr="008667E9">
        <w:t xml:space="preserve"> </w:t>
      </w:r>
    </w:p>
    <w:p w:rsidR="00102B4A" w:rsidRDefault="00102B4A" w:rsidP="008667E9">
      <w:pPr>
        <w:spacing w:line="276" w:lineRule="auto"/>
        <w:jc w:val="both"/>
        <w:rPr>
          <w:b/>
          <w:bCs/>
        </w:rPr>
      </w:pPr>
    </w:p>
    <w:p w:rsidR="0086360B" w:rsidRPr="008667E9" w:rsidRDefault="0086360B" w:rsidP="008667E9">
      <w:pPr>
        <w:spacing w:line="276" w:lineRule="auto"/>
        <w:jc w:val="both"/>
        <w:rPr>
          <w:b/>
          <w:bCs/>
        </w:rPr>
      </w:pPr>
      <w:r w:rsidRPr="008667E9">
        <w:rPr>
          <w:b/>
          <w:bCs/>
        </w:rPr>
        <w:t>Методическое обеспечение</w:t>
      </w:r>
    </w:p>
    <w:p w:rsidR="0086360B" w:rsidRPr="008667E9" w:rsidRDefault="0086360B" w:rsidP="008667E9">
      <w:pPr>
        <w:spacing w:line="276" w:lineRule="auto"/>
        <w:ind w:firstLine="708"/>
        <w:jc w:val="both"/>
      </w:pPr>
    </w:p>
    <w:p w:rsidR="0086360B" w:rsidRPr="008667E9" w:rsidRDefault="0086360B" w:rsidP="008667E9">
      <w:pPr>
        <w:numPr>
          <w:ilvl w:val="0"/>
          <w:numId w:val="9"/>
        </w:numPr>
        <w:spacing w:line="276" w:lineRule="auto"/>
        <w:jc w:val="both"/>
      </w:pPr>
      <w:proofErr w:type="spellStart"/>
      <w:r w:rsidRPr="008667E9">
        <w:t>Бархударов</w:t>
      </w:r>
      <w:proofErr w:type="spellEnd"/>
      <w:r w:rsidRPr="008667E9">
        <w:t>, С.Г., Крючков, С.Е., Русский язык: учебник для 8 класса – М.: Просвещение, 2007</w:t>
      </w:r>
    </w:p>
    <w:p w:rsidR="0086360B" w:rsidRPr="008667E9" w:rsidRDefault="0086360B" w:rsidP="008667E9">
      <w:pPr>
        <w:numPr>
          <w:ilvl w:val="0"/>
          <w:numId w:val="9"/>
        </w:numPr>
        <w:spacing w:line="276" w:lineRule="auto"/>
        <w:jc w:val="both"/>
      </w:pPr>
      <w:proofErr w:type="spellStart"/>
      <w:r w:rsidRPr="008667E9">
        <w:t>Г.А.Богданова</w:t>
      </w:r>
      <w:proofErr w:type="spellEnd"/>
      <w:r w:rsidRPr="008667E9">
        <w:t>. Уроки русского языка в 8 классе. М.: «Просвещение», 2005г</w:t>
      </w:r>
    </w:p>
    <w:p w:rsidR="0086360B" w:rsidRPr="008667E9" w:rsidRDefault="0086360B" w:rsidP="008667E9">
      <w:pPr>
        <w:numPr>
          <w:ilvl w:val="0"/>
          <w:numId w:val="9"/>
        </w:numPr>
        <w:shd w:val="clear" w:color="auto" w:fill="FFFFFF"/>
        <w:spacing w:line="276" w:lineRule="auto"/>
        <w:jc w:val="both"/>
      </w:pPr>
      <w:r w:rsidRPr="008667E9">
        <w:t xml:space="preserve"> </w:t>
      </w:r>
      <w:proofErr w:type="spellStart"/>
      <w:r w:rsidRPr="008667E9">
        <w:t>Г.А.Богданова</w:t>
      </w:r>
      <w:proofErr w:type="spellEnd"/>
      <w:r w:rsidRPr="008667E9">
        <w:t>. Лингвистический тренажёр. Тестовые задания по русскому языку в 8 классе. М.: «Просвещение», 2009г.</w:t>
      </w:r>
    </w:p>
    <w:p w:rsidR="0086360B" w:rsidRPr="008667E9" w:rsidRDefault="0086360B" w:rsidP="008667E9">
      <w:pPr>
        <w:numPr>
          <w:ilvl w:val="0"/>
          <w:numId w:val="9"/>
        </w:numPr>
        <w:shd w:val="clear" w:color="auto" w:fill="FFFFFF"/>
        <w:spacing w:line="276" w:lineRule="auto"/>
        <w:jc w:val="both"/>
      </w:pPr>
      <w:r w:rsidRPr="008667E9">
        <w:t>Егорова Н.В. Поурочные разработки по русскому языку. Универсальное издание. 8 класс. М.: «</w:t>
      </w:r>
      <w:proofErr w:type="spellStart"/>
      <w:r w:rsidRPr="008667E9">
        <w:t>Вако</w:t>
      </w:r>
      <w:proofErr w:type="spellEnd"/>
      <w:r w:rsidRPr="008667E9">
        <w:t>», 2006г.</w:t>
      </w:r>
    </w:p>
    <w:p w:rsidR="0086360B" w:rsidRPr="008667E9" w:rsidRDefault="0086360B" w:rsidP="008667E9">
      <w:pPr>
        <w:numPr>
          <w:ilvl w:val="0"/>
          <w:numId w:val="9"/>
        </w:numPr>
        <w:spacing w:line="276" w:lineRule="auto"/>
        <w:jc w:val="both"/>
      </w:pPr>
      <w:r w:rsidRPr="008667E9">
        <w:t xml:space="preserve">Егорова Н.В. Русский язык: поурочные разработки 8 класс – М: « </w:t>
      </w:r>
      <w:proofErr w:type="spellStart"/>
      <w:r w:rsidRPr="008667E9">
        <w:t>Вако</w:t>
      </w:r>
      <w:proofErr w:type="spellEnd"/>
      <w:r w:rsidRPr="008667E9">
        <w:t>». 2007</w:t>
      </w:r>
    </w:p>
    <w:p w:rsidR="0086360B" w:rsidRPr="008667E9" w:rsidRDefault="0086360B" w:rsidP="00284F4A">
      <w:pPr>
        <w:numPr>
          <w:ilvl w:val="0"/>
          <w:numId w:val="9"/>
        </w:numPr>
        <w:spacing w:line="276" w:lineRule="auto"/>
        <w:jc w:val="both"/>
      </w:pPr>
      <w:r w:rsidRPr="008667E9">
        <w:t>Коровина, В.Я., Тестовые задания по русскому языку, 8 класс. Пособие для учащихся.</w:t>
      </w:r>
    </w:p>
    <w:p w:rsidR="0086360B" w:rsidRPr="008667E9" w:rsidRDefault="0086360B" w:rsidP="008667E9">
      <w:pPr>
        <w:spacing w:line="276" w:lineRule="auto"/>
        <w:jc w:val="both"/>
      </w:pPr>
    </w:p>
    <w:p w:rsidR="0086360B" w:rsidRPr="008667E9" w:rsidRDefault="0086360B" w:rsidP="008667E9">
      <w:pPr>
        <w:spacing w:line="276" w:lineRule="auto"/>
        <w:jc w:val="both"/>
        <w:rPr>
          <w:b/>
          <w:bCs/>
        </w:rPr>
      </w:pPr>
      <w:r w:rsidRPr="008667E9">
        <w:rPr>
          <w:b/>
          <w:bCs/>
        </w:rPr>
        <w:t>Электронные пособия</w:t>
      </w:r>
    </w:p>
    <w:p w:rsidR="0086360B" w:rsidRPr="008667E9" w:rsidRDefault="0086360B" w:rsidP="008667E9">
      <w:pPr>
        <w:spacing w:line="276" w:lineRule="auto"/>
        <w:jc w:val="both"/>
        <w:rPr>
          <w:b/>
          <w:bCs/>
          <w:lang w:val="tt-RU"/>
        </w:rPr>
      </w:pPr>
      <w:r w:rsidRPr="008667E9">
        <w:rPr>
          <w:b/>
          <w:bCs/>
          <w:lang w:val="tt-RU"/>
        </w:rPr>
        <w:t>Русский язык</w:t>
      </w:r>
    </w:p>
    <w:p w:rsidR="0086360B" w:rsidRPr="008667E9" w:rsidRDefault="0086360B" w:rsidP="008667E9">
      <w:pPr>
        <w:spacing w:line="276" w:lineRule="auto"/>
        <w:jc w:val="both"/>
        <w:rPr>
          <w:b/>
          <w:bCs/>
          <w:lang w:val="tt-RU"/>
        </w:rPr>
      </w:pPr>
    </w:p>
    <w:p w:rsidR="0086360B" w:rsidRPr="008667E9" w:rsidRDefault="0086360B" w:rsidP="008667E9">
      <w:pPr>
        <w:numPr>
          <w:ilvl w:val="0"/>
          <w:numId w:val="5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lang w:val="tt-RU"/>
        </w:rPr>
      </w:pPr>
      <w:r w:rsidRPr="008667E9">
        <w:rPr>
          <w:lang w:val="tt-RU"/>
        </w:rPr>
        <w:t>1С: Репетитор. Русский язык. (Фонетика, лексикология, словообразование, морфология, синтаксис, орфография, пунктуация)</w:t>
      </w:r>
    </w:p>
    <w:p w:rsidR="0086360B" w:rsidRPr="008667E9" w:rsidRDefault="0086360B" w:rsidP="008667E9">
      <w:pPr>
        <w:numPr>
          <w:ilvl w:val="0"/>
          <w:numId w:val="5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lang w:val="tt-RU"/>
        </w:rPr>
      </w:pPr>
      <w:r w:rsidRPr="008667E9">
        <w:rPr>
          <w:lang w:val="tt-RU"/>
        </w:rPr>
        <w:t>1С: Репетитор. Тесты по пунктуации.</w:t>
      </w:r>
    </w:p>
    <w:p w:rsidR="0086360B" w:rsidRPr="008667E9" w:rsidRDefault="0086360B" w:rsidP="008667E9">
      <w:pPr>
        <w:numPr>
          <w:ilvl w:val="0"/>
          <w:numId w:val="5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lang w:val="tt-RU"/>
        </w:rPr>
      </w:pPr>
      <w:r w:rsidRPr="008667E9">
        <w:rPr>
          <w:lang w:val="tt-RU"/>
        </w:rPr>
        <w:t>Фраза. Лингвистический тренажёр.</w:t>
      </w:r>
    </w:p>
    <w:p w:rsidR="0086360B" w:rsidRPr="008667E9" w:rsidRDefault="0086360B" w:rsidP="008667E9">
      <w:pPr>
        <w:spacing w:line="276" w:lineRule="auto"/>
        <w:jc w:val="both"/>
      </w:pPr>
    </w:p>
    <w:p w:rsidR="0086360B" w:rsidRPr="008667E9" w:rsidRDefault="0086360B" w:rsidP="008667E9">
      <w:pPr>
        <w:shd w:val="clear" w:color="auto" w:fill="FFFFFF"/>
        <w:spacing w:line="307" w:lineRule="exact"/>
        <w:jc w:val="both"/>
      </w:pPr>
    </w:p>
    <w:p w:rsidR="0086360B" w:rsidRDefault="0086360B" w:rsidP="00AD66E5">
      <w:pPr>
        <w:jc w:val="both"/>
        <w:rPr>
          <w:sz w:val="22"/>
          <w:szCs w:val="22"/>
        </w:rPr>
        <w:sectPr w:rsidR="0086360B" w:rsidSect="000E4E1F">
          <w:pgSz w:w="11906" w:h="16838"/>
          <w:pgMar w:top="1134" w:right="851" w:bottom="1134" w:left="902" w:header="709" w:footer="709" w:gutter="0"/>
          <w:cols w:space="708"/>
          <w:docGrid w:linePitch="360"/>
        </w:sectPr>
      </w:pPr>
    </w:p>
    <w:p w:rsidR="0086360B" w:rsidRPr="00AB24D3" w:rsidRDefault="0086360B" w:rsidP="008667E9">
      <w:pPr>
        <w:rPr>
          <w:b/>
          <w:bCs/>
        </w:rPr>
      </w:pPr>
      <w:r>
        <w:rPr>
          <w:b/>
          <w:bCs/>
        </w:rPr>
        <w:lastRenderedPageBreak/>
        <w:t>Календарно</w:t>
      </w:r>
      <w:r w:rsidRPr="00AB24D3">
        <w:rPr>
          <w:b/>
          <w:bCs/>
        </w:rPr>
        <w:t>-тематическое планирование</w:t>
      </w:r>
    </w:p>
    <w:p w:rsidR="0086360B" w:rsidRPr="00AB24D3" w:rsidRDefault="0086360B" w:rsidP="00AD66E5">
      <w:pPr>
        <w:jc w:val="both"/>
        <w:rPr>
          <w:b/>
          <w:bCs/>
        </w:rPr>
      </w:pPr>
    </w:p>
    <w:p w:rsidR="0086360B" w:rsidRPr="00AB24D3" w:rsidRDefault="0086360B" w:rsidP="00AD66E5">
      <w:pPr>
        <w:jc w:val="both"/>
        <w:rPr>
          <w:b/>
          <w:bCs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27"/>
        <w:gridCol w:w="5954"/>
        <w:gridCol w:w="3402"/>
        <w:gridCol w:w="992"/>
        <w:gridCol w:w="992"/>
      </w:tblGrid>
      <w:tr w:rsidR="00102B4A" w:rsidRPr="00DB383E" w:rsidTr="00102B4A">
        <w:trPr>
          <w:gridAfter w:val="2"/>
          <w:wAfter w:w="1984" w:type="dxa"/>
          <w:trHeight w:val="230"/>
        </w:trPr>
        <w:tc>
          <w:tcPr>
            <w:tcW w:w="851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№</w:t>
            </w:r>
          </w:p>
        </w:tc>
        <w:tc>
          <w:tcPr>
            <w:tcW w:w="3827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Тема урока</w:t>
            </w: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Элементы содержания.</w:t>
            </w:r>
          </w:p>
        </w:tc>
        <w:tc>
          <w:tcPr>
            <w:tcW w:w="3402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Планируемые результаты освоения материала</w:t>
            </w:r>
          </w:p>
        </w:tc>
      </w:tr>
      <w:tr w:rsidR="00102B4A" w:rsidRPr="00DB383E" w:rsidTr="00102B4A">
        <w:trPr>
          <w:trHeight w:val="258"/>
        </w:trPr>
        <w:tc>
          <w:tcPr>
            <w:tcW w:w="851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102B4A" w:rsidRPr="00DB383E" w:rsidRDefault="00102B4A" w:rsidP="00102B4A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Дата</w:t>
            </w:r>
          </w:p>
        </w:tc>
      </w:tr>
      <w:tr w:rsidR="00102B4A" w:rsidRPr="00DB383E" w:rsidTr="00102B4A">
        <w:trPr>
          <w:trHeight w:val="258"/>
        </w:trPr>
        <w:tc>
          <w:tcPr>
            <w:tcW w:w="851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02B4A" w:rsidRDefault="00102B4A" w:rsidP="00102B4A">
            <w:pPr>
              <w:rPr>
                <w:sz w:val="20"/>
                <w:szCs w:val="20"/>
                <w:lang w:val="tt-RU"/>
              </w:rPr>
            </w:pPr>
            <w:r w:rsidRPr="00DB383E">
              <w:rPr>
                <w:sz w:val="20"/>
                <w:szCs w:val="20"/>
                <w:lang w:val="tt-RU"/>
              </w:rPr>
              <w:t>план</w:t>
            </w:r>
          </w:p>
        </w:tc>
        <w:tc>
          <w:tcPr>
            <w:tcW w:w="992" w:type="dxa"/>
          </w:tcPr>
          <w:p w:rsidR="00102B4A" w:rsidRDefault="00102B4A" w:rsidP="00102B4A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факт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  <w:lang w:val="en-US"/>
              </w:rPr>
            </w:pPr>
            <w:r w:rsidRPr="00DB383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Функции русского языка в современном мире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Русский язык как развивающееся явление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Понимание значения русского языка как государственного и одного из мировых языков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B383E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  <w:lang w:val="en-US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DB383E">
              <w:rPr>
                <w:sz w:val="20"/>
                <w:szCs w:val="20"/>
              </w:rPr>
              <w:t>изученного</w:t>
            </w:r>
            <w:proofErr w:type="gramEnd"/>
            <w:r w:rsidRPr="00DB383E">
              <w:rPr>
                <w:sz w:val="20"/>
                <w:szCs w:val="20"/>
              </w:rPr>
              <w:t xml:space="preserve"> в 5-7 классах. Комплексное повторение.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Восстановление и закрепление умения выполнять различные виды лингвистического разбора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DB383E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  <w:lang w:val="en-US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DB383E">
              <w:rPr>
                <w:sz w:val="20"/>
                <w:szCs w:val="20"/>
              </w:rPr>
              <w:t>изученного</w:t>
            </w:r>
            <w:proofErr w:type="gramEnd"/>
            <w:r w:rsidRPr="00DB383E">
              <w:rPr>
                <w:sz w:val="20"/>
                <w:szCs w:val="20"/>
              </w:rPr>
              <w:t>. Фонетика.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Фонетика и орфоэпия как разделы науки о языке.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Восстановить и закрепить умение правильно выполнять фонетический разбор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DB383E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  <w:lang w:val="en-US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DB383E">
              <w:rPr>
                <w:sz w:val="20"/>
                <w:szCs w:val="20"/>
              </w:rPr>
              <w:t>изученного</w:t>
            </w:r>
            <w:proofErr w:type="gramEnd"/>
            <w:r w:rsidRPr="00DB383E">
              <w:rPr>
                <w:sz w:val="20"/>
                <w:szCs w:val="20"/>
              </w:rPr>
              <w:t xml:space="preserve">. </w:t>
            </w:r>
            <w:proofErr w:type="spellStart"/>
            <w:r w:rsidRPr="00DB383E">
              <w:rPr>
                <w:sz w:val="20"/>
                <w:szCs w:val="20"/>
              </w:rPr>
              <w:t>Морфемика</w:t>
            </w:r>
            <w:proofErr w:type="spellEnd"/>
            <w:r w:rsidRPr="00DB383E">
              <w:rPr>
                <w:sz w:val="20"/>
                <w:szCs w:val="20"/>
              </w:rPr>
              <w:t xml:space="preserve"> и словообразование.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 w:rsidRPr="00DB383E">
              <w:rPr>
                <w:sz w:val="20"/>
                <w:szCs w:val="20"/>
              </w:rPr>
              <w:t>Морфемика</w:t>
            </w:r>
            <w:proofErr w:type="spellEnd"/>
            <w:r w:rsidRPr="00DB383E">
              <w:rPr>
                <w:sz w:val="20"/>
                <w:szCs w:val="20"/>
              </w:rPr>
              <w:t xml:space="preserve"> и словообразование как разделы науки о языке.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Восстановить и закрепить умение выполнять морфемный и словообразовательный разбор.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DB383E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  <w:lang w:val="en-US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5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DB383E">
              <w:rPr>
                <w:sz w:val="20"/>
                <w:szCs w:val="20"/>
              </w:rPr>
              <w:t>изученного</w:t>
            </w:r>
            <w:proofErr w:type="gramEnd"/>
            <w:r w:rsidRPr="00DB383E">
              <w:rPr>
                <w:sz w:val="20"/>
                <w:szCs w:val="20"/>
              </w:rPr>
              <w:t>. Лексика и фразеология.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Лексикология как раздел науки о языке.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Восстановить и закрепить основные понятия лексикологии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DB383E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vAlign w:val="center"/>
          </w:tcPr>
          <w:p w:rsidR="00102B4A" w:rsidRPr="00954284" w:rsidRDefault="00370D05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6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DB383E">
              <w:rPr>
                <w:sz w:val="20"/>
                <w:szCs w:val="20"/>
              </w:rPr>
              <w:t>изученного</w:t>
            </w:r>
            <w:proofErr w:type="gramEnd"/>
            <w:r w:rsidRPr="00DB383E">
              <w:rPr>
                <w:sz w:val="20"/>
                <w:szCs w:val="20"/>
              </w:rPr>
              <w:t>. Морфология.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Морфология как раздел грамматики. 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Закрепить навыки лингвистического разбора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DB383E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vAlign w:val="center"/>
          </w:tcPr>
          <w:p w:rsidR="00102B4A" w:rsidRPr="00370D05" w:rsidRDefault="00370D05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7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DB383E">
              <w:rPr>
                <w:sz w:val="20"/>
                <w:szCs w:val="20"/>
              </w:rPr>
              <w:t>изученного</w:t>
            </w:r>
            <w:proofErr w:type="gramEnd"/>
            <w:r w:rsidRPr="00DB383E">
              <w:rPr>
                <w:sz w:val="20"/>
                <w:szCs w:val="20"/>
              </w:rPr>
              <w:t>. Строение текста. Стили речи.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Текст как речевое произведение. Смысловая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 и композиционная цельность, связность текста.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Развивать навыки лингвистического анализа.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DB383E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vAlign w:val="center"/>
          </w:tcPr>
          <w:p w:rsidR="00102B4A" w:rsidRPr="00370D05" w:rsidRDefault="00370D05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8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Развитие речи.</w:t>
            </w:r>
          </w:p>
          <w:p w:rsidR="00102B4A" w:rsidRPr="00000372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</w:t>
            </w:r>
            <w:r w:rsidRPr="00DB383E">
              <w:rPr>
                <w:sz w:val="20"/>
                <w:szCs w:val="20"/>
              </w:rPr>
              <w:t>очинение</w:t>
            </w:r>
            <w:r>
              <w:rPr>
                <w:sz w:val="20"/>
                <w:szCs w:val="20"/>
              </w:rPr>
              <w:t>-описание   картины</w:t>
            </w:r>
            <w:r w:rsidRPr="00DB383E">
              <w:rPr>
                <w:sz w:val="20"/>
                <w:szCs w:val="20"/>
              </w:rPr>
              <w:t xml:space="preserve"> </w:t>
            </w:r>
            <w:proofErr w:type="spellStart"/>
            <w:r w:rsidRPr="00DB383E">
              <w:rPr>
                <w:sz w:val="20"/>
                <w:szCs w:val="20"/>
              </w:rPr>
              <w:t>В.В.Мешкова</w:t>
            </w:r>
            <w:proofErr w:type="spellEnd"/>
            <w:r w:rsidRPr="00DB383E">
              <w:rPr>
                <w:sz w:val="20"/>
                <w:szCs w:val="20"/>
              </w:rPr>
              <w:t xml:space="preserve"> «Золотая осень в Карелии»</w:t>
            </w:r>
            <w:r>
              <w:rPr>
                <w:sz w:val="22"/>
                <w:szCs w:val="22"/>
              </w:rPr>
              <w:t xml:space="preserve"> </w:t>
            </w:r>
          </w:p>
          <w:p w:rsidR="00102B4A" w:rsidRPr="001C169C" w:rsidRDefault="00102B4A" w:rsidP="000E4E1F">
            <w:pPr>
              <w:widowControl w:val="0"/>
              <w:spacing w:before="40"/>
              <w:jc w:val="both"/>
            </w:pPr>
            <w:r w:rsidRPr="001C169C">
              <w:rPr>
                <w:sz w:val="20"/>
                <w:szCs w:val="20"/>
              </w:rPr>
              <w:t>Написание сочинений (в том числе отзывов и рецензий) различных функциональных стилей с использованием разных функционально-смысловых типов речи и их комбинаций</w:t>
            </w:r>
          </w:p>
          <w:p w:rsidR="00102B4A" w:rsidRDefault="00102B4A" w:rsidP="000E4E1F">
            <w:pPr>
              <w:widowControl w:val="0"/>
              <w:spacing w:before="40"/>
              <w:ind w:firstLine="567"/>
              <w:jc w:val="both"/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Написание сочинений; создание текстов разных стилей и жанров: тезисов, конспекта, отзыва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Развитие письменной речи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DB383E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vAlign w:val="center"/>
          </w:tcPr>
          <w:p w:rsidR="00102B4A" w:rsidRPr="00370D05" w:rsidRDefault="00370D05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9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Входящий диктант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Проверка ЗУН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DB383E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vAlign w:val="center"/>
          </w:tcPr>
          <w:p w:rsidR="00102B4A" w:rsidRPr="00370D05" w:rsidRDefault="00370D05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b/>
                <w:bCs/>
                <w:sz w:val="20"/>
                <w:szCs w:val="20"/>
              </w:rPr>
            </w:pPr>
            <w:r w:rsidRPr="00DB383E"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b/>
                <w:bCs/>
                <w:sz w:val="20"/>
                <w:szCs w:val="20"/>
              </w:rPr>
              <w:t>Словосочетание</w:t>
            </w:r>
            <w:r>
              <w:rPr>
                <w:b/>
                <w:bCs/>
                <w:sz w:val="20"/>
                <w:szCs w:val="20"/>
              </w:rPr>
              <w:t xml:space="preserve"> (3 ч)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10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Словосочетания, их строение и </w:t>
            </w:r>
            <w:r w:rsidRPr="00DB383E">
              <w:rPr>
                <w:sz w:val="20"/>
                <w:szCs w:val="20"/>
              </w:rPr>
              <w:lastRenderedPageBreak/>
              <w:t>грамматическое значение.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lastRenderedPageBreak/>
              <w:t xml:space="preserve">Основные признаки словосочетания; 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Совершенствование умения </w:t>
            </w:r>
            <w:r w:rsidRPr="00DB383E">
              <w:rPr>
                <w:sz w:val="20"/>
                <w:szCs w:val="20"/>
              </w:rPr>
              <w:lastRenderedPageBreak/>
              <w:t>выделять словосочетания в тексте, конструировать их, определять грамматическое значение, делать схемы.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lastRenderedPageBreak/>
              <w:t>2</w:t>
            </w:r>
            <w:r>
              <w:rPr>
                <w:sz w:val="20"/>
                <w:szCs w:val="20"/>
              </w:rPr>
              <w:t>2</w:t>
            </w:r>
            <w:r w:rsidRPr="00DB383E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vAlign w:val="center"/>
          </w:tcPr>
          <w:p w:rsidR="00102B4A" w:rsidRPr="00DB383E" w:rsidRDefault="00370D05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Связь слов в словосочетании</w:t>
            </w: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смысловая и грамматическая связь главного и зависимого слова в словосочетании.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Формирование умений: определять способ связи слов в словосочетании, преобразовывать словосочетания одного грамматического значения в синонимичные с другими видами связи.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  <w:r w:rsidRPr="00DB383E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vAlign w:val="center"/>
          </w:tcPr>
          <w:p w:rsidR="00102B4A" w:rsidRPr="00DB383E" w:rsidRDefault="00C21E9B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12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Связь слов в словосочетании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Синтаксический разбор словосочетания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Формирование умений: определять способ связи слов в словосочетании, преобразовывать словосочетания одного грамматического значения в синонимичные с другими видами связи.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Подготовка к ЕГЭ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  <w:r w:rsidRPr="00DB383E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  <w:vAlign w:val="center"/>
          </w:tcPr>
          <w:p w:rsidR="00102B4A" w:rsidRPr="00DB383E" w:rsidRDefault="00C21E9B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b/>
                <w:bCs/>
                <w:sz w:val="20"/>
                <w:szCs w:val="20"/>
              </w:rPr>
            </w:pPr>
            <w:r w:rsidRPr="00DB383E"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  <w:p w:rsidR="00102B4A" w:rsidRPr="00DB383E" w:rsidRDefault="00102B4A" w:rsidP="000E4E1F">
            <w:pPr>
              <w:jc w:val="both"/>
              <w:rPr>
                <w:b/>
                <w:bCs/>
                <w:sz w:val="20"/>
                <w:szCs w:val="20"/>
              </w:rPr>
            </w:pPr>
            <w:r w:rsidRPr="00DB383E">
              <w:rPr>
                <w:b/>
                <w:bCs/>
                <w:sz w:val="20"/>
                <w:szCs w:val="20"/>
              </w:rPr>
              <w:t>Предложение</w:t>
            </w:r>
            <w:r>
              <w:rPr>
                <w:b/>
                <w:bCs/>
                <w:sz w:val="20"/>
                <w:szCs w:val="20"/>
              </w:rPr>
              <w:t xml:space="preserve"> (3 ч)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13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Строение и грамматическое значение предложений</w:t>
            </w: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Синтаксическая структура простого предложения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Углубление знаний учащихся о предложении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</w:p>
        </w:tc>
        <w:tc>
          <w:tcPr>
            <w:tcW w:w="992" w:type="dxa"/>
            <w:vAlign w:val="center"/>
          </w:tcPr>
          <w:p w:rsidR="00102B4A" w:rsidRPr="00DB383E" w:rsidRDefault="00C21E9B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14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Порядок слов в предложении. Логическое ударение.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Совершенствование навыков устной речи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992" w:type="dxa"/>
            <w:vAlign w:val="center"/>
          </w:tcPr>
          <w:p w:rsidR="00102B4A" w:rsidRPr="00DB383E" w:rsidRDefault="00C21E9B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15</w:t>
            </w:r>
          </w:p>
        </w:tc>
        <w:tc>
          <w:tcPr>
            <w:tcW w:w="3827" w:type="dxa"/>
          </w:tcPr>
          <w:p w:rsidR="00102B4A" w:rsidRPr="005730ED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Урок развития речи. Устное сочинение-рассказ о храме Василия Блаженного</w:t>
            </w:r>
            <w:r w:rsidRPr="00000372">
              <w:rPr>
                <w:sz w:val="20"/>
                <w:szCs w:val="20"/>
              </w:rPr>
              <w:t xml:space="preserve"> </w:t>
            </w:r>
            <w:r w:rsidRPr="005730ED">
              <w:rPr>
                <w:sz w:val="20"/>
                <w:szCs w:val="20"/>
              </w:rPr>
              <w:t xml:space="preserve"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 (толковых, этимологических и </w:t>
            </w:r>
            <w:r w:rsidRPr="005730ED">
              <w:rPr>
                <w:sz w:val="20"/>
                <w:szCs w:val="20"/>
              </w:rPr>
              <w:lastRenderedPageBreak/>
              <w:t xml:space="preserve">др.) 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lastRenderedPageBreak/>
              <w:t>Написание сочинений; создание текстов разных стилей и жанров: тезисов, конспекта,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Совершенствование навыков устной речи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  <w:tc>
          <w:tcPr>
            <w:tcW w:w="992" w:type="dxa"/>
            <w:vAlign w:val="center"/>
          </w:tcPr>
          <w:p w:rsidR="00102B4A" w:rsidRPr="00C21E9B" w:rsidRDefault="00C21E9B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b/>
                <w:bCs/>
                <w:sz w:val="20"/>
                <w:szCs w:val="20"/>
              </w:rPr>
            </w:pPr>
            <w:r w:rsidRPr="00DB383E">
              <w:rPr>
                <w:b/>
                <w:bCs/>
                <w:sz w:val="20"/>
                <w:szCs w:val="20"/>
              </w:rPr>
              <w:t>Главные члены предложения</w:t>
            </w:r>
            <w:r>
              <w:rPr>
                <w:b/>
                <w:bCs/>
                <w:sz w:val="20"/>
                <w:szCs w:val="20"/>
              </w:rPr>
              <w:t xml:space="preserve"> (9 ч)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16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Двусоставные предложения. Главные члены предложения. Подлежащее.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Предложение как основная единица синтаксиса и как минимальное речевое высказывание.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Расширить представления учеников о подлежащем, его признаках, способах выражения; углубить знания о синонимических связях языковых единиц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</w:p>
        </w:tc>
        <w:tc>
          <w:tcPr>
            <w:tcW w:w="992" w:type="dxa"/>
            <w:vAlign w:val="center"/>
          </w:tcPr>
          <w:p w:rsidR="00102B4A" w:rsidRPr="00DB383E" w:rsidRDefault="00C21E9B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17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Сказуемое. Простое глагольное сказуемое.</w:t>
            </w: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Виды сказуемого: простое глагольное, составное глагольное, составное именное сказуемое, способы их выражения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Расширить знания учащихся о сказуемом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992" w:type="dxa"/>
            <w:vAlign w:val="center"/>
          </w:tcPr>
          <w:p w:rsidR="00102B4A" w:rsidRPr="00DB383E" w:rsidRDefault="00C21E9B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18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Составное глагольное сказуемое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Умение находить составные глагольные сказуемые в тексте, подготовка к ЕГЭ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2.10</w:t>
            </w:r>
          </w:p>
        </w:tc>
        <w:tc>
          <w:tcPr>
            <w:tcW w:w="992" w:type="dxa"/>
            <w:vAlign w:val="center"/>
          </w:tcPr>
          <w:p w:rsidR="00102B4A" w:rsidRPr="00C21E9B" w:rsidRDefault="00C21E9B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19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Составное именное сказуемое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Умение находить составные именные сказуемые в тексте, подготовка к ЕГЭ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  <w:lang w:val="en-US"/>
              </w:rPr>
            </w:pPr>
          </w:p>
        </w:tc>
      </w:tr>
      <w:tr w:rsidR="00102B4A" w:rsidRPr="00DB383E" w:rsidTr="00360596">
        <w:trPr>
          <w:trHeight w:val="2202"/>
        </w:trPr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  <w:lang w:val="en-US"/>
              </w:rPr>
            </w:pPr>
            <w:r w:rsidRPr="00DB383E">
              <w:rPr>
                <w:sz w:val="20"/>
                <w:szCs w:val="20"/>
              </w:rPr>
              <w:t>2</w:t>
            </w:r>
            <w:r w:rsidRPr="00DB383E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Выражение 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именной части составного именного сказуемого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Углубить 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знания учеников о способах выражения именной части сказуемого, о синонимических связях языковых единиц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992" w:type="dxa"/>
            <w:vAlign w:val="center"/>
          </w:tcPr>
          <w:p w:rsidR="00102B4A" w:rsidRPr="00AC07D2" w:rsidRDefault="00102B4A" w:rsidP="00102B4A">
            <w:pPr>
              <w:rPr>
                <w:sz w:val="20"/>
                <w:szCs w:val="20"/>
                <w:lang w:val="en-US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21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Тире между подлежащим и сказуемым</w:t>
            </w: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widowControl w:val="0"/>
              <w:spacing w:before="6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spacing w:before="6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spacing w:before="6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spacing w:before="6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spacing w:before="60"/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Особенности связи подлежащего и сказуемого.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Углубить знания учащихся о правилах пунктуации, регламентирующих постановку тире между подлежащим и сказуемым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9.10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22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Тире между подлежащим и сказуемым. Практикум.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Закрепление пунктуационных навыков, подготовка к ЕГЭ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DB383E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Р.Р. Подготовка к написанию изложения с элементами сочинения – рассуждения</w:t>
            </w:r>
          </w:p>
          <w:p w:rsidR="00102B4A" w:rsidRPr="0008446D" w:rsidRDefault="00102B4A" w:rsidP="000E4E1F">
            <w:pPr>
              <w:jc w:val="both"/>
              <w:rPr>
                <w:color w:val="FF0000"/>
                <w:sz w:val="20"/>
                <w:szCs w:val="20"/>
              </w:rPr>
            </w:pPr>
            <w:r w:rsidRPr="0008446D">
              <w:rPr>
                <w:color w:val="FF0000"/>
                <w:sz w:val="20"/>
                <w:szCs w:val="20"/>
              </w:rPr>
              <w:t>Текст как продукт речевой деятельности. Функционально</w:t>
            </w:r>
            <w:r w:rsidR="00360596">
              <w:rPr>
                <w:color w:val="FF0000"/>
                <w:sz w:val="20"/>
                <w:szCs w:val="20"/>
              </w:rPr>
              <w:t xml:space="preserve"> </w:t>
            </w:r>
            <w:r w:rsidR="00284F4A">
              <w:rPr>
                <w:color w:val="FF0000"/>
                <w:sz w:val="20"/>
                <w:szCs w:val="20"/>
              </w:rPr>
              <w:t>–</w:t>
            </w:r>
            <w:r w:rsidRPr="0008446D">
              <w:rPr>
                <w:color w:val="FF0000"/>
                <w:sz w:val="20"/>
                <w:szCs w:val="20"/>
              </w:rPr>
              <w:t xml:space="preserve"> смысловые типы текста. Повествование, описание, рассуждение. Их признаки.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  <w:r w:rsidRPr="00DB383E">
              <w:rPr>
                <w:sz w:val="20"/>
                <w:szCs w:val="20"/>
              </w:rPr>
              <w:t>.10</w:t>
            </w: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247F16" w:rsidRPr="00DB383E" w:rsidTr="00102B4A">
        <w:tc>
          <w:tcPr>
            <w:tcW w:w="851" w:type="dxa"/>
          </w:tcPr>
          <w:p w:rsidR="00247F16" w:rsidRDefault="00247F16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3827" w:type="dxa"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 диктант  по теме «Типы сказуемых»</w:t>
            </w:r>
          </w:p>
        </w:tc>
        <w:tc>
          <w:tcPr>
            <w:tcW w:w="5954" w:type="dxa"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7F16" w:rsidRPr="00DB383E" w:rsidRDefault="00247F16" w:rsidP="00102B4A">
            <w:pPr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  <w:r w:rsidRPr="00DB383E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  <w:vAlign w:val="center"/>
          </w:tcPr>
          <w:p w:rsidR="00247F16" w:rsidRPr="00DB383E" w:rsidRDefault="00247F16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247F16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25</w:t>
            </w: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Развитие речи.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 Изложение с элементами сочинения-рассуждения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Подготовка к итоговой аттестации в новой форме</w:t>
            </w:r>
          </w:p>
        </w:tc>
        <w:tc>
          <w:tcPr>
            <w:tcW w:w="992" w:type="dxa"/>
            <w:vAlign w:val="center"/>
          </w:tcPr>
          <w:p w:rsidR="00102B4A" w:rsidRPr="00DB383E" w:rsidRDefault="00247F16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DB383E">
              <w:rPr>
                <w:sz w:val="20"/>
                <w:szCs w:val="20"/>
              </w:rPr>
              <w:t>.10</w:t>
            </w: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b/>
                <w:bCs/>
                <w:sz w:val="20"/>
                <w:szCs w:val="20"/>
              </w:rPr>
            </w:pPr>
            <w:r w:rsidRPr="00DB383E">
              <w:rPr>
                <w:b/>
                <w:bCs/>
                <w:sz w:val="20"/>
                <w:szCs w:val="20"/>
              </w:rPr>
              <w:t>Второстепенные члены предложения</w:t>
            </w:r>
            <w:r>
              <w:rPr>
                <w:b/>
                <w:bCs/>
                <w:sz w:val="20"/>
                <w:szCs w:val="20"/>
              </w:rPr>
              <w:t xml:space="preserve"> (9 ч)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247F16" w:rsidRPr="00DB383E" w:rsidTr="00102B4A">
        <w:tc>
          <w:tcPr>
            <w:tcW w:w="851" w:type="dxa"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26</w:t>
            </w:r>
          </w:p>
        </w:tc>
        <w:tc>
          <w:tcPr>
            <w:tcW w:w="3827" w:type="dxa"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Дополнение. </w:t>
            </w:r>
            <w:r w:rsidRPr="00DB383E">
              <w:rPr>
                <w:sz w:val="20"/>
                <w:szCs w:val="20"/>
              </w:rPr>
              <w:t>Трудные случаи выражения дополнений</w:t>
            </w:r>
          </w:p>
        </w:tc>
        <w:tc>
          <w:tcPr>
            <w:tcW w:w="5954" w:type="dxa"/>
            <w:vMerge w:val="restart"/>
          </w:tcPr>
          <w:p w:rsidR="00247F16" w:rsidRPr="00DB383E" w:rsidRDefault="00247F16" w:rsidP="00247F16">
            <w:pPr>
              <w:widowControl w:val="0"/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Второстепенные члены предложения: определение (согласованное, несогласованное; приложение как разновидность определения), дополнение (прямое и косвенное), Способы выражения второстепенных членов предложения. Трудные случаи согласования определений с определяемым словом.</w:t>
            </w:r>
          </w:p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Расширить представления о дополнении и способах его выражения</w:t>
            </w:r>
          </w:p>
        </w:tc>
        <w:tc>
          <w:tcPr>
            <w:tcW w:w="992" w:type="dxa"/>
            <w:vAlign w:val="center"/>
          </w:tcPr>
          <w:p w:rsidR="00247F16" w:rsidRPr="00102B4A" w:rsidRDefault="00247F16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95428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247F16" w:rsidRPr="00DB383E" w:rsidRDefault="00247F16" w:rsidP="00102B4A">
            <w:pPr>
              <w:rPr>
                <w:sz w:val="20"/>
                <w:szCs w:val="20"/>
              </w:rPr>
            </w:pPr>
          </w:p>
        </w:tc>
      </w:tr>
      <w:tr w:rsidR="00247F16" w:rsidRPr="00DB383E" w:rsidTr="00102B4A">
        <w:tc>
          <w:tcPr>
            <w:tcW w:w="851" w:type="dxa"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27</w:t>
            </w:r>
          </w:p>
        </w:tc>
        <w:tc>
          <w:tcPr>
            <w:tcW w:w="3827" w:type="dxa"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Определение</w:t>
            </w:r>
          </w:p>
        </w:tc>
        <w:tc>
          <w:tcPr>
            <w:tcW w:w="5954" w:type="dxa"/>
            <w:vMerge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Расширить представление учеников об </w:t>
            </w:r>
            <w:proofErr w:type="gramStart"/>
            <w:r w:rsidRPr="00DB383E">
              <w:rPr>
                <w:sz w:val="20"/>
                <w:szCs w:val="20"/>
              </w:rPr>
              <w:t>определении</w:t>
            </w:r>
            <w:proofErr w:type="gramEnd"/>
            <w:r w:rsidRPr="00DB383E">
              <w:rPr>
                <w:sz w:val="20"/>
                <w:szCs w:val="20"/>
              </w:rPr>
              <w:t xml:space="preserve"> о синонимии определений разного вида</w:t>
            </w:r>
          </w:p>
        </w:tc>
        <w:tc>
          <w:tcPr>
            <w:tcW w:w="992" w:type="dxa"/>
            <w:vAlign w:val="center"/>
          </w:tcPr>
          <w:p w:rsidR="00247F16" w:rsidRPr="009E3A36" w:rsidRDefault="00247F16" w:rsidP="00102B4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.11</w:t>
            </w:r>
          </w:p>
        </w:tc>
        <w:tc>
          <w:tcPr>
            <w:tcW w:w="992" w:type="dxa"/>
            <w:vAlign w:val="center"/>
          </w:tcPr>
          <w:p w:rsidR="00247F16" w:rsidRPr="00DB383E" w:rsidRDefault="00247F16" w:rsidP="00102B4A">
            <w:pPr>
              <w:rPr>
                <w:sz w:val="20"/>
                <w:szCs w:val="20"/>
                <w:lang w:val="en-US"/>
              </w:rPr>
            </w:pPr>
          </w:p>
        </w:tc>
      </w:tr>
      <w:tr w:rsidR="00247F16" w:rsidRPr="00DB383E" w:rsidTr="00102B4A">
        <w:tc>
          <w:tcPr>
            <w:tcW w:w="851" w:type="dxa"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28</w:t>
            </w:r>
          </w:p>
        </w:tc>
        <w:tc>
          <w:tcPr>
            <w:tcW w:w="3827" w:type="dxa"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Приложение </w:t>
            </w:r>
          </w:p>
        </w:tc>
        <w:tc>
          <w:tcPr>
            <w:tcW w:w="5954" w:type="dxa"/>
            <w:vMerge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247F16" w:rsidRPr="00DB383E" w:rsidRDefault="00247F16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Расширить представления учеников о дополнении, дать представление о приложении</w:t>
            </w:r>
          </w:p>
        </w:tc>
        <w:tc>
          <w:tcPr>
            <w:tcW w:w="992" w:type="dxa"/>
            <w:vAlign w:val="center"/>
          </w:tcPr>
          <w:p w:rsidR="00247F16" w:rsidRPr="00DB383E" w:rsidRDefault="00247F16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992" w:type="dxa"/>
            <w:vAlign w:val="center"/>
          </w:tcPr>
          <w:p w:rsidR="00247F16" w:rsidRPr="00DB383E" w:rsidRDefault="00247F16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Развитие речи.</w:t>
            </w: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Default="00102B4A" w:rsidP="000E4E1F">
            <w:pPr>
              <w:widowControl w:val="0"/>
              <w:jc w:val="both"/>
            </w:pPr>
            <w:r w:rsidRPr="00DB383E">
              <w:rPr>
                <w:sz w:val="20"/>
                <w:szCs w:val="20"/>
              </w:rPr>
              <w:t xml:space="preserve"> Изложение «Прощание с Пушкиным» или «Любите читать!»</w:t>
            </w:r>
            <w:r>
              <w:rPr>
                <w:sz w:val="22"/>
                <w:szCs w:val="22"/>
              </w:rPr>
              <w:t xml:space="preserve"> </w:t>
            </w: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r w:rsidRPr="0008446D">
              <w:rPr>
                <w:color w:val="FF0000"/>
                <w:sz w:val="20"/>
                <w:szCs w:val="20"/>
              </w:rPr>
              <w:t>Овладение умениями адекватно передавать содержание прослушанного или прочитанного текста в письменной форме с заданной степенью свернутости (изложение подробное, сжатое, выборочное;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Изложение содержания прослушанного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 учащихся</w:t>
            </w:r>
          </w:p>
        </w:tc>
        <w:tc>
          <w:tcPr>
            <w:tcW w:w="992" w:type="dxa"/>
            <w:vAlign w:val="center"/>
          </w:tcPr>
          <w:p w:rsidR="00102B4A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30</w:t>
            </w: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Развитие речи.</w:t>
            </w: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 Изложение «Прощание с Пушкиным» или «Любите читать!»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Развитие речи учащихся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31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Обстоятельство. Основные виды обстоятельства</w:t>
            </w: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Обстоятельство. Способы выражения второстепенных членов предложения.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Расширить представления учеников об обстоятельстве, развивать речь учащихся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32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Обстоятельства, выраженные деепричастными оборотами</w:t>
            </w:r>
            <w:r w:rsidR="00495BB3">
              <w:rPr>
                <w:sz w:val="20"/>
                <w:szCs w:val="20"/>
              </w:rPr>
              <w:t>.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Расширить представления учеников об обстоятельстве, развивать речь учащихся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33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Проверочная  работа с грамматическим заданием по теме «Второстепенные члены предложения»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Тематический контроль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Проверить знания учащихся.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b/>
                <w:bCs/>
                <w:sz w:val="20"/>
                <w:szCs w:val="20"/>
              </w:rPr>
            </w:pPr>
            <w:r w:rsidRPr="00DB383E">
              <w:rPr>
                <w:b/>
                <w:bCs/>
                <w:sz w:val="20"/>
                <w:szCs w:val="20"/>
              </w:rPr>
              <w:t>Односоставные предложения</w:t>
            </w:r>
            <w:r>
              <w:rPr>
                <w:b/>
                <w:bCs/>
                <w:sz w:val="20"/>
                <w:szCs w:val="20"/>
              </w:rPr>
              <w:t xml:space="preserve"> (12)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9E3A36" w:rsidRDefault="00102B4A" w:rsidP="00102B4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Основные группы односоставных предложений. Определённо-личные предложения</w:t>
            </w: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Односоставные предложения. Главный член односоставного предложения. Основные группы односоставных предложений: определенно-личные, неопределенно-личные, безличные, назывные. Их структурные и смысловые особенности. Вопрос об обобщенно-личных предложениях. Наблюдение за особенностями употребления односоставных предложений в устной и письменной речи. Синонимия односоставных и двусоставных предложений.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Расширить представление учеников о предложении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35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Неопределённо-личные предложения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Научить выделять такие предложения в тексте, в составе сложных предложений. Выполнение заданий ЕГЭ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36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Неопределённо-личные предложения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Углубить представление о неопределённо-личных предложениях, развивать речевую культуру учеников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37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Безличные предложения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Дать представление о безличных предложениях, развивать речевую культуру учеников, познакомить со способами выражения сказуемого в этих предложениях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DA70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  <w:r w:rsidR="00DA703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38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Безличные предложения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Развивать речевую культуру учеников, подготовка к ЕГЭ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39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Назывные предложения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Дать понятие о назывных предложениях, показать их значение, показать их употребления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  <w:lang w:val="en-US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40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Обобщающий урок по теме «Односоставные предложения»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Развивать навыки самостоятельной работы учеников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41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Обобщающий урок по теме «Односоставные предложения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Развивать навыки самостоятельной работы учеников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42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Диктант с грамматическим заданием</w:t>
            </w:r>
            <w:r>
              <w:rPr>
                <w:sz w:val="20"/>
                <w:szCs w:val="20"/>
              </w:rPr>
              <w:t xml:space="preserve"> «</w:t>
            </w:r>
            <w:proofErr w:type="gramStart"/>
            <w:r>
              <w:rPr>
                <w:sz w:val="20"/>
                <w:szCs w:val="20"/>
              </w:rPr>
              <w:t>Односоставные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предлождения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43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Неполные предложения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Предложения полные и неполные. Наблюдение за употреблением неполных предложений в устных и письменных текстах.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Сформировать умение определять неполные двусоставные и односоставные предложения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Развитие речи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Изложение с элементами сочинения «Учение с увлечением»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08446D">
              <w:rPr>
                <w:color w:val="FF0000"/>
                <w:sz w:val="20"/>
                <w:szCs w:val="20"/>
              </w:rPr>
              <w:t>Овладение умениями адекватно передавать содержание прослушанного или прочитанного текста в письменной форме с заданной степенью свернутости (изложение подробное, сжатое, выборочное;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Изложение содержания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45</w:t>
            </w: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Развитие речи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b/>
                <w:bCs/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Изложение с элементами сочинения «Учение с увлечением»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Изложение содержания прослушанного или прочитанного текста (подробное, сжатое, выбор).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b/>
                <w:bCs/>
                <w:sz w:val="20"/>
                <w:szCs w:val="20"/>
              </w:rPr>
              <w:t>Предложения с однородными членами</w:t>
            </w:r>
            <w:r>
              <w:rPr>
                <w:b/>
                <w:bCs/>
                <w:sz w:val="20"/>
                <w:szCs w:val="20"/>
              </w:rPr>
              <w:t xml:space="preserve"> (13ч)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46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Понятие об однородных членах</w:t>
            </w: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Предложения с однородными членами. Средства связи однородных членов предложения. Интонационные и пунктуационные особенности предложений с однородными членами. Однородные и неоднородные определения. Стилистические особенности предложений с однородными членами. Синонимия простых предложений с однородными членами и сложносочиненных предложений. </w:t>
            </w: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Употребление сказуемого при однородных подлежащих. Нормы сочетания однородных членов. 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Углубить знания учащихся об однородных членах предложения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47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Однородные и неоднородные определения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Научить различать однородные и неоднородные определения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48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Однородные и неоднородные определения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Научить различать однородные и неоднородные определения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49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Закрепление правил пунктуации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50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Отработать навыки постановки знаков препинания, совершенствовать навыки выполнения заданий ЕГЭ по данной теме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51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Отработать навыки постановки знаков препинания, совершенствовать навыки выполнения заданий ЕГЭ по данной теме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52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Обобщающие слова при однородных членах предложения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Углубить и расширить знания по теме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53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Обобщающие слова при однородных членах предложения. Знаки препинания при них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Углубить и расширить знания по теме. Подготовка к ЕГЭ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54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Обобщающие слова при однородных членах предложения. Знаки препинания при них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Углубить и расширить знания по теме. Подготовка к ЕГЭ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Развитие речи. </w:t>
            </w: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Сочинение-описание по картине Васильева «Мокрый луг»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Написание сочинений; создание текстов разных стилей и жанров: тезисов, конспекта,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Совершенствовать умение писать сочинения-рассуждения</w:t>
            </w:r>
          </w:p>
        </w:tc>
        <w:tc>
          <w:tcPr>
            <w:tcW w:w="992" w:type="dxa"/>
            <w:vAlign w:val="center"/>
          </w:tcPr>
          <w:p w:rsidR="00102B4A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56</w:t>
            </w: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Развитие речи. </w:t>
            </w: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Сочинение-описание по картине </w:t>
            </w:r>
            <w:r w:rsidRPr="00DB383E">
              <w:rPr>
                <w:sz w:val="20"/>
                <w:szCs w:val="20"/>
              </w:rPr>
              <w:lastRenderedPageBreak/>
              <w:t>Васильева «Мокрый луг»</w:t>
            </w:r>
          </w:p>
          <w:p w:rsidR="00102B4A" w:rsidRPr="00F17F85" w:rsidRDefault="00102B4A" w:rsidP="000E4E1F">
            <w:pPr>
              <w:jc w:val="both"/>
              <w:rPr>
                <w:color w:val="FF0000"/>
                <w:sz w:val="20"/>
                <w:szCs w:val="20"/>
              </w:rPr>
            </w:pPr>
            <w:r w:rsidRPr="00F17F85">
              <w:rPr>
                <w:color w:val="FF0000"/>
                <w:sz w:val="20"/>
                <w:szCs w:val="20"/>
              </w:rPr>
              <w:t>Создание собственных письменных текстов на актуальные социально-культурные, нравственно-этические, со-</w:t>
            </w:r>
            <w:proofErr w:type="spellStart"/>
            <w:r w:rsidRPr="00F17F85">
              <w:rPr>
                <w:color w:val="FF0000"/>
                <w:sz w:val="20"/>
                <w:szCs w:val="20"/>
              </w:rPr>
              <w:t>циально</w:t>
            </w:r>
            <w:proofErr w:type="spellEnd"/>
            <w:r w:rsidRPr="00F17F85">
              <w:rPr>
                <w:color w:val="FF0000"/>
                <w:sz w:val="20"/>
                <w:szCs w:val="20"/>
              </w:rPr>
              <w:t>-бытовые, учебные и др. темы на основе отбора необходимой информации.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lastRenderedPageBreak/>
              <w:t>Написание сочинений; создание текстов разных стилей и жанров: тезисов, конспекта,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Совершенствовать умение писать сочинения-рассуждения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Обобщающий урок по теме «Однородные члены предложения»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Систематизация знаний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58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Контрольный тест по теме «Однородные члены предложения»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b/>
                <w:bCs/>
                <w:sz w:val="20"/>
                <w:szCs w:val="20"/>
              </w:rPr>
            </w:pPr>
            <w:r w:rsidRPr="00DB383E">
              <w:rPr>
                <w:b/>
                <w:bCs/>
                <w:sz w:val="20"/>
                <w:szCs w:val="20"/>
              </w:rPr>
              <w:t>Предложения с обособленными членами</w:t>
            </w:r>
            <w:r>
              <w:rPr>
                <w:b/>
                <w:bCs/>
                <w:sz w:val="20"/>
                <w:szCs w:val="20"/>
              </w:rPr>
              <w:t xml:space="preserve"> (22ч)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5</w:t>
            </w:r>
            <w:r w:rsidRPr="00DB383E">
              <w:rPr>
                <w:sz w:val="20"/>
                <w:szCs w:val="20"/>
              </w:rPr>
              <w:t>9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Понятие об обособленных членах предложения</w:t>
            </w: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Предложения с обособленными членами. Обособленное определение и приложение. Обособленное обстоятельство. Правильное построение предложений с причастным и деепричастным оборотами. Уточняющие, поясняющие, присоединительные члены предложения, их смысловые и интонационные особенности. Наблюдение над употреблением предложений с обособленными членами в устных и письменных текстах.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Развивать навыки выразительного чтения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6</w:t>
            </w:r>
            <w:r w:rsidRPr="00DB383E"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Обособленные определения и приложения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Закрепить умение находить в предложении обособленные определения, развивать навыки выразительной речи. Подготовка к ЕГЭ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61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Обособление согласованных распространённых и нераспространённых определений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Закрепление пунктуационных навыков, подготовка к ЕГЭ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6</w:t>
            </w:r>
            <w:r w:rsidRPr="00DB383E"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Обособление определений с обстоятельственным оттенком. Обособление несогласованных определений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Закрепление пунктуационных навыков, подготовка к ЕГЭ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6</w:t>
            </w:r>
            <w:r w:rsidRPr="00DB383E">
              <w:rPr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Обособление определений и приложений, относящихся к личному местоимению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Закрепление пунктуационных навыков, подготовка к ЕГЭ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6</w:t>
            </w:r>
            <w:r w:rsidRPr="00DB383E">
              <w:rPr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Обособление согласованных приложений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Закрепление пунктуационных навыков, подготовка к ЕГЭ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6</w:t>
            </w:r>
            <w:r w:rsidRPr="00DB383E">
              <w:rPr>
                <w:sz w:val="20"/>
                <w:szCs w:val="20"/>
              </w:rPr>
              <w:t>5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Отсутствие или наличие запятой перед союзом КАК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Углубление знаний по данной теме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6</w:t>
            </w:r>
            <w:r w:rsidRPr="00DB383E">
              <w:rPr>
                <w:sz w:val="20"/>
                <w:szCs w:val="20"/>
              </w:rPr>
              <w:t>6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Практическое занятие по теме «Обособленные определения и приложения»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rPr>
          <w:trHeight w:val="494"/>
        </w:trPr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  <w:lang w:val="en-US"/>
              </w:rPr>
            </w:pPr>
            <w:r w:rsidRPr="00DB383E"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Развитие речи </w:t>
            </w: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изложение по тексту о </w:t>
            </w:r>
            <w:proofErr w:type="spellStart"/>
            <w:r w:rsidRPr="00DB383E">
              <w:rPr>
                <w:sz w:val="20"/>
                <w:szCs w:val="20"/>
              </w:rPr>
              <w:t>В.А.Суворове</w:t>
            </w:r>
            <w:proofErr w:type="spellEnd"/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3402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Совершенствование навыков написания изложения</w:t>
            </w:r>
          </w:p>
        </w:tc>
        <w:tc>
          <w:tcPr>
            <w:tcW w:w="992" w:type="dxa"/>
            <w:vAlign w:val="center"/>
          </w:tcPr>
          <w:p w:rsidR="00102B4A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</w:t>
            </w:r>
          </w:p>
        </w:tc>
        <w:tc>
          <w:tcPr>
            <w:tcW w:w="992" w:type="dxa"/>
            <w:vAlign w:val="center"/>
          </w:tcPr>
          <w:p w:rsidR="00102B4A" w:rsidRPr="00DB383E" w:rsidRDefault="00EE5038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6</w:t>
            </w:r>
            <w:r w:rsidRPr="00DB383E">
              <w:rPr>
                <w:sz w:val="20"/>
                <w:szCs w:val="20"/>
              </w:rPr>
              <w:t>8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Развитие речи </w:t>
            </w: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lastRenderedPageBreak/>
              <w:t xml:space="preserve">изложение по тексту о </w:t>
            </w:r>
            <w:proofErr w:type="spellStart"/>
            <w:r w:rsidRPr="00DB383E">
              <w:rPr>
                <w:sz w:val="20"/>
                <w:szCs w:val="20"/>
              </w:rPr>
              <w:t>В.А.Суворове</w:t>
            </w:r>
            <w:proofErr w:type="spellEnd"/>
          </w:p>
          <w:p w:rsidR="00102B4A" w:rsidRPr="00F17F85" w:rsidRDefault="00102B4A" w:rsidP="000E4E1F">
            <w:pPr>
              <w:widowControl w:val="0"/>
              <w:jc w:val="both"/>
              <w:rPr>
                <w:color w:val="FF0000"/>
                <w:sz w:val="20"/>
                <w:szCs w:val="20"/>
              </w:rPr>
            </w:pPr>
            <w:r w:rsidRPr="00F17F85">
              <w:rPr>
                <w:color w:val="FF0000"/>
                <w:sz w:val="20"/>
                <w:szCs w:val="20"/>
              </w:rPr>
              <w:t>Овладение разными видами чтения (ознакомительным, изучающим, просмотровым), приёмами работы с учебной книгой.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992" w:type="dxa"/>
            <w:vAlign w:val="center"/>
          </w:tcPr>
          <w:p w:rsidR="00102B4A" w:rsidRPr="00DB383E" w:rsidRDefault="00EE5038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lastRenderedPageBreak/>
              <w:t>6</w:t>
            </w:r>
            <w:r w:rsidRPr="00DB383E">
              <w:rPr>
                <w:sz w:val="20"/>
                <w:szCs w:val="20"/>
              </w:rPr>
              <w:t>9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Проверить знания учеников по теме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1.03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7</w:t>
            </w:r>
            <w:r w:rsidRPr="00DB383E"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Обособленные обстоятельства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Углубить представления учеников обособленных </w:t>
            </w:r>
            <w:proofErr w:type="gramStart"/>
            <w:r w:rsidRPr="00DB383E">
              <w:rPr>
                <w:sz w:val="20"/>
                <w:szCs w:val="20"/>
              </w:rPr>
              <w:t>обстоятельствах</w:t>
            </w:r>
            <w:proofErr w:type="gramEnd"/>
            <w:r w:rsidRPr="00DB383E">
              <w:rPr>
                <w:sz w:val="20"/>
                <w:szCs w:val="20"/>
              </w:rPr>
              <w:t>, показать различие между деепричастиями и наречиями, вырабатывать навыки выразительного чтения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7</w:t>
            </w:r>
            <w:r w:rsidRPr="00DB383E"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Обособление обстоятельств, выраженных деепричастными оборотами и одиночными деепричастиями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Обособленное обстоятельство. Правильное построение предложений с причастным и деепричастным оборотами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Развивать умение определять обособленные обстоятельства в тексте, отличать деепричастия от образованных от них наречий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6.03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7</w:t>
            </w:r>
            <w:r w:rsidRPr="00DB383E"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Практическая работа по теме «Обособленные обстоятельства»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Закрепить знания по теме, развивать пунктуационные навыки и навыки выразительного чтения и элементов лингвистического разбора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8.03</w:t>
            </w:r>
          </w:p>
        </w:tc>
        <w:tc>
          <w:tcPr>
            <w:tcW w:w="992" w:type="dxa"/>
            <w:vAlign w:val="center"/>
          </w:tcPr>
          <w:p w:rsidR="00102B4A" w:rsidRPr="00DB383E" w:rsidRDefault="00DD6635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7</w:t>
            </w:r>
            <w:r w:rsidRPr="00DB383E">
              <w:rPr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Обособление обстоятельств, выраженных существительными с предлогами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Обособленное обстоятельство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Формировать умение интонационно правильно произносить предложения с обособленными обстоятельствами уступки и причины, выраженными существительными с предлогами, развивать пунктуационные навыки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</w:tc>
        <w:tc>
          <w:tcPr>
            <w:tcW w:w="992" w:type="dxa"/>
            <w:vAlign w:val="center"/>
          </w:tcPr>
          <w:p w:rsidR="00102B4A" w:rsidRPr="00DB383E" w:rsidRDefault="009B3015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74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Развитие речи.</w:t>
            </w: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 Изложение «Открытие Пристли»</w:t>
            </w: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Изложение содержания прослушанного или прочитанного текста (подробное, сжатое, выборочное).</w:t>
            </w:r>
          </w:p>
        </w:tc>
        <w:tc>
          <w:tcPr>
            <w:tcW w:w="3402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Развивать навыки </w:t>
            </w:r>
            <w:proofErr w:type="spellStart"/>
            <w:r w:rsidRPr="00DB383E">
              <w:rPr>
                <w:sz w:val="20"/>
                <w:szCs w:val="20"/>
              </w:rPr>
              <w:t>письм</w:t>
            </w:r>
            <w:proofErr w:type="spellEnd"/>
            <w:r w:rsidRPr="00DB383E">
              <w:rPr>
                <w:sz w:val="20"/>
                <w:szCs w:val="20"/>
              </w:rPr>
              <w:t xml:space="preserve">. </w:t>
            </w:r>
            <w:r w:rsidR="00284F4A" w:rsidRPr="00DB383E">
              <w:rPr>
                <w:sz w:val="20"/>
                <w:szCs w:val="20"/>
              </w:rPr>
              <w:t>И</w:t>
            </w:r>
            <w:r w:rsidRPr="00DB383E">
              <w:rPr>
                <w:sz w:val="20"/>
                <w:szCs w:val="20"/>
              </w:rPr>
              <w:t xml:space="preserve">зложения текста, </w:t>
            </w:r>
            <w:proofErr w:type="spellStart"/>
            <w:r w:rsidRPr="00DB383E">
              <w:rPr>
                <w:sz w:val="20"/>
                <w:szCs w:val="20"/>
              </w:rPr>
              <w:t>творч</w:t>
            </w:r>
            <w:proofErr w:type="spellEnd"/>
            <w:r w:rsidRPr="00DB383E">
              <w:rPr>
                <w:sz w:val="20"/>
                <w:szCs w:val="20"/>
              </w:rPr>
              <w:t xml:space="preserve">. </w:t>
            </w:r>
            <w:r w:rsidR="00284F4A" w:rsidRPr="00DB383E">
              <w:rPr>
                <w:sz w:val="20"/>
                <w:szCs w:val="20"/>
              </w:rPr>
              <w:t>С</w:t>
            </w:r>
            <w:r w:rsidRPr="00DB383E">
              <w:rPr>
                <w:sz w:val="20"/>
                <w:szCs w:val="20"/>
              </w:rPr>
              <w:t xml:space="preserve">пособности учеников, совершенствовать навыки грамм. </w:t>
            </w:r>
            <w:r w:rsidR="00284F4A" w:rsidRPr="00DB383E">
              <w:rPr>
                <w:sz w:val="20"/>
                <w:szCs w:val="20"/>
              </w:rPr>
              <w:t>Р</w:t>
            </w:r>
            <w:r w:rsidRPr="00DB383E">
              <w:rPr>
                <w:sz w:val="20"/>
                <w:szCs w:val="20"/>
              </w:rPr>
              <w:t>азбора</w:t>
            </w:r>
          </w:p>
        </w:tc>
        <w:tc>
          <w:tcPr>
            <w:tcW w:w="992" w:type="dxa"/>
            <w:vAlign w:val="center"/>
          </w:tcPr>
          <w:p w:rsidR="00102B4A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  <w:tc>
          <w:tcPr>
            <w:tcW w:w="992" w:type="dxa"/>
            <w:vAlign w:val="center"/>
          </w:tcPr>
          <w:p w:rsidR="00102B4A" w:rsidRPr="00DB383E" w:rsidRDefault="009B3015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75</w:t>
            </w: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Развитие речи.</w:t>
            </w: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 Изложение «Открытие Пристли»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08446D">
              <w:rPr>
                <w:color w:val="FF0000"/>
                <w:sz w:val="20"/>
                <w:szCs w:val="20"/>
              </w:rPr>
              <w:t>Овладение умениями адекватно передавать содержание прослушанного или прочитанного текста в письменной форме с заданной степенью свернутости (изложение подробное, сжатое, выборочное;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</w:tc>
        <w:tc>
          <w:tcPr>
            <w:tcW w:w="992" w:type="dxa"/>
            <w:vAlign w:val="center"/>
          </w:tcPr>
          <w:p w:rsidR="00102B4A" w:rsidRPr="00DB383E" w:rsidRDefault="009B3015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lastRenderedPageBreak/>
              <w:t>7</w:t>
            </w:r>
            <w:r w:rsidRPr="00DB383E">
              <w:rPr>
                <w:sz w:val="20"/>
                <w:szCs w:val="20"/>
              </w:rPr>
              <w:t>6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Обособление уточняющих членов предложения</w:t>
            </w: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Уточняющие, поясняющие, присоединительные члены предложения, их смысловые и интонационные особенности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Дать понятие об обособлении уточняющих членов предложения, показать их роль и значение в предложении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  <w:tc>
          <w:tcPr>
            <w:tcW w:w="992" w:type="dxa"/>
            <w:vAlign w:val="center"/>
          </w:tcPr>
          <w:p w:rsidR="00102B4A" w:rsidRPr="00DB383E" w:rsidRDefault="009B3015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7</w:t>
            </w:r>
            <w:r w:rsidRPr="00DB383E">
              <w:rPr>
                <w:sz w:val="20"/>
                <w:szCs w:val="20"/>
              </w:rPr>
              <w:t>7</w:t>
            </w:r>
          </w:p>
        </w:tc>
        <w:tc>
          <w:tcPr>
            <w:tcW w:w="3827" w:type="dxa"/>
          </w:tcPr>
          <w:p w:rsidR="00102B4A" w:rsidRPr="00DB383E" w:rsidRDefault="00102B4A" w:rsidP="00FD39FA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Обособление уточняющих членов предложения</w:t>
            </w:r>
            <w:r w:rsidR="00FD39FA">
              <w:rPr>
                <w:sz w:val="20"/>
                <w:szCs w:val="20"/>
              </w:rPr>
              <w:t>.</w:t>
            </w:r>
            <w:r w:rsidRPr="00DB38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Развивать навыки обнаружения уточняющих членов в устной речи и в тексте; дать понятие о разделительных и выделительных знаках препинания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7</w:t>
            </w:r>
            <w:r w:rsidRPr="00DB383E">
              <w:rPr>
                <w:sz w:val="20"/>
                <w:szCs w:val="20"/>
              </w:rPr>
              <w:t>8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 «Обособленные и уточняющие члены предложения</w:t>
            </w:r>
            <w:r>
              <w:rPr>
                <w:sz w:val="20"/>
                <w:szCs w:val="20"/>
              </w:rPr>
              <w:t>, повторение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30.03</w:t>
            </w:r>
          </w:p>
        </w:tc>
        <w:tc>
          <w:tcPr>
            <w:tcW w:w="992" w:type="dxa"/>
            <w:vAlign w:val="center"/>
          </w:tcPr>
          <w:p w:rsidR="00102B4A" w:rsidRDefault="004F5D69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30.03</w:t>
            </w:r>
          </w:p>
          <w:p w:rsidR="004F5D69" w:rsidRPr="00DB383E" w:rsidRDefault="004F5D69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7</w:t>
            </w:r>
            <w:r w:rsidRPr="00DB383E">
              <w:rPr>
                <w:sz w:val="20"/>
                <w:szCs w:val="20"/>
              </w:rPr>
              <w:t>9</w:t>
            </w:r>
          </w:p>
        </w:tc>
        <w:tc>
          <w:tcPr>
            <w:tcW w:w="3827" w:type="dxa"/>
          </w:tcPr>
          <w:p w:rsidR="00102B4A" w:rsidRDefault="00102B4A" w:rsidP="00567246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Контрольный диктант</w:t>
            </w:r>
            <w:r>
              <w:rPr>
                <w:sz w:val="20"/>
                <w:szCs w:val="20"/>
              </w:rPr>
              <w:t xml:space="preserve"> </w:t>
            </w:r>
          </w:p>
          <w:p w:rsidR="00567246" w:rsidRPr="00DB383E" w:rsidRDefault="00567246" w:rsidP="0056724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Проверка ЗУН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  <w:tc>
          <w:tcPr>
            <w:tcW w:w="992" w:type="dxa"/>
            <w:vAlign w:val="center"/>
          </w:tcPr>
          <w:p w:rsidR="00102B4A" w:rsidRPr="00DB383E" w:rsidRDefault="009B3015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8</w:t>
            </w:r>
            <w:r w:rsidRPr="00DB383E"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</w:tcPr>
          <w:p w:rsidR="00102B4A" w:rsidRPr="00DB383E" w:rsidRDefault="004F5D69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Диктант. </w:t>
            </w:r>
            <w:r w:rsidR="00102B4A" w:rsidRPr="00DB383E">
              <w:rPr>
                <w:sz w:val="20"/>
                <w:szCs w:val="20"/>
              </w:rPr>
              <w:t>Анализ контрольного диктанта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Систематизация знаний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5.04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b/>
                <w:bCs/>
                <w:sz w:val="20"/>
                <w:szCs w:val="20"/>
              </w:rPr>
              <w:t>Предложения с обращениями, вводными словами, междометиями</w:t>
            </w:r>
            <w:r>
              <w:rPr>
                <w:b/>
                <w:bCs/>
                <w:sz w:val="20"/>
                <w:szCs w:val="20"/>
              </w:rPr>
              <w:t xml:space="preserve"> (10 ч)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4F5D69" w:rsidRDefault="00102B4A" w:rsidP="000E4E1F">
            <w:pPr>
              <w:jc w:val="both"/>
              <w:rPr>
                <w:sz w:val="20"/>
                <w:szCs w:val="20"/>
              </w:rPr>
            </w:pPr>
            <w:r w:rsidRPr="004F5D69">
              <w:rPr>
                <w:sz w:val="20"/>
                <w:szCs w:val="20"/>
              </w:rPr>
              <w:t>81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Обращение и знаки препинания при нём</w:t>
            </w: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Обращение, его функции и способы выражения. Интонация предложений с обращением. Наблюдение за употреблением обращений в разговорной речи, языке художественной литературы и официально-деловом стиле.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Развивать пунктуационные навыки, работать над соблюдением правильной интонации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6.04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  <w:lang w:val="en-US"/>
              </w:rPr>
            </w:pPr>
            <w:r w:rsidRPr="00DB383E">
              <w:rPr>
                <w:sz w:val="20"/>
                <w:szCs w:val="20"/>
                <w:lang w:val="en-US"/>
              </w:rPr>
              <w:t>82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Обращение и знаки препинания при нём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Углубить представление об обращении и его роли в предложении и поэтической речи; работать над соблюдением правильной интонации</w:t>
            </w:r>
          </w:p>
        </w:tc>
        <w:tc>
          <w:tcPr>
            <w:tcW w:w="992" w:type="dxa"/>
            <w:vAlign w:val="center"/>
          </w:tcPr>
          <w:p w:rsidR="00102B4A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  <w:lang w:val="en-US"/>
              </w:rPr>
            </w:pPr>
            <w:r w:rsidRPr="00DB383E">
              <w:rPr>
                <w:sz w:val="20"/>
                <w:szCs w:val="20"/>
                <w:lang w:val="en-US"/>
              </w:rPr>
              <w:t>83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Вводные слова и знаки препинания при них.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Развивать культуру речи учащихся</w:t>
            </w:r>
          </w:p>
        </w:tc>
        <w:tc>
          <w:tcPr>
            <w:tcW w:w="992" w:type="dxa"/>
            <w:vAlign w:val="center"/>
          </w:tcPr>
          <w:p w:rsidR="00102B4A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84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Вводные слова и предложения и знаки препинания при них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Закрепить навыки правильной интонации в предложениях с вводными конструкциями, развивать культуру речи учеников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  <w:lang w:val="en-US"/>
              </w:rPr>
            </w:pPr>
            <w:r w:rsidRPr="00DB383E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Вводные слова и предложения и знаки препинания при них. Вставные конструкции</w:t>
            </w:r>
          </w:p>
          <w:p w:rsidR="00DB4356" w:rsidRPr="00DB383E" w:rsidRDefault="00DB4356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Вырабатывать навыки правильной интонации в предложениях с вставными конструкциями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  <w:lang w:val="en-US"/>
              </w:rPr>
            </w:pPr>
            <w:r w:rsidRPr="00DB383E">
              <w:rPr>
                <w:sz w:val="20"/>
                <w:szCs w:val="20"/>
                <w:lang w:val="en-US"/>
              </w:rPr>
              <w:t>86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Вставные конструкции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Вставные конструкции. Особенности употребления вставных конструкций.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Вырабатывать навыки правильной интонации в предложениях с вставными конструкциями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26764B" w:rsidRPr="00DB383E" w:rsidTr="00102B4A">
        <w:trPr>
          <w:trHeight w:val="557"/>
        </w:trPr>
        <w:tc>
          <w:tcPr>
            <w:tcW w:w="851" w:type="dxa"/>
          </w:tcPr>
          <w:p w:rsidR="0026764B" w:rsidRPr="00866459" w:rsidRDefault="0026764B" w:rsidP="002676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87</w:t>
            </w:r>
          </w:p>
          <w:p w:rsidR="0026764B" w:rsidRDefault="0026764B" w:rsidP="000E4E1F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</w:tcPr>
          <w:p w:rsidR="0026764B" w:rsidRPr="00DB383E" w:rsidRDefault="0026764B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сведений о синтаксических конструкциях.</w:t>
            </w:r>
          </w:p>
        </w:tc>
        <w:tc>
          <w:tcPr>
            <w:tcW w:w="5954" w:type="dxa"/>
          </w:tcPr>
          <w:p w:rsidR="0026764B" w:rsidRPr="00DB383E" w:rsidRDefault="0026764B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26764B" w:rsidRPr="00DB383E" w:rsidRDefault="0026764B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Систематизация знаний</w:t>
            </w:r>
          </w:p>
        </w:tc>
        <w:tc>
          <w:tcPr>
            <w:tcW w:w="992" w:type="dxa"/>
            <w:vAlign w:val="center"/>
          </w:tcPr>
          <w:p w:rsidR="0026764B" w:rsidRDefault="0026764B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</w:t>
            </w:r>
          </w:p>
        </w:tc>
        <w:tc>
          <w:tcPr>
            <w:tcW w:w="992" w:type="dxa"/>
            <w:vAlign w:val="center"/>
          </w:tcPr>
          <w:p w:rsidR="0026764B" w:rsidRPr="00DB383E" w:rsidRDefault="0026764B" w:rsidP="00102B4A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102B4A" w:rsidRPr="00DB383E" w:rsidTr="00102B4A">
        <w:trPr>
          <w:trHeight w:val="557"/>
        </w:trPr>
        <w:tc>
          <w:tcPr>
            <w:tcW w:w="851" w:type="dxa"/>
          </w:tcPr>
          <w:p w:rsidR="00102B4A" w:rsidRPr="0026764B" w:rsidRDefault="0026764B" w:rsidP="002676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Развитие речи.</w:t>
            </w: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F17F85" w:rsidRDefault="00102B4A" w:rsidP="000E4E1F">
            <w:pPr>
              <w:pStyle w:val="3"/>
              <w:widowControl w:val="0"/>
              <w:ind w:left="0"/>
              <w:rPr>
                <w:color w:val="FF0000"/>
                <w:sz w:val="22"/>
                <w:szCs w:val="22"/>
              </w:rPr>
            </w:pPr>
            <w:r w:rsidRPr="00F17F85">
              <w:rPr>
                <w:color w:val="FF0000"/>
                <w:sz w:val="20"/>
                <w:szCs w:val="20"/>
              </w:rPr>
              <w:t>Сочинение-рассуждение публицистического характера</w:t>
            </w:r>
            <w:r w:rsidRPr="00F17F85">
              <w:rPr>
                <w:color w:val="FF0000"/>
                <w:sz w:val="22"/>
                <w:szCs w:val="22"/>
              </w:rPr>
              <w:t xml:space="preserve"> </w:t>
            </w:r>
            <w:r w:rsidRPr="00F17F85">
              <w:rPr>
                <w:color w:val="FF0000"/>
                <w:sz w:val="20"/>
                <w:szCs w:val="20"/>
              </w:rPr>
              <w:t>Написание сочинений (в том числе отзывов и рецензий) различных функциональных стилей с использованием разных функционально-смысловых типов речи и их комбинаций</w:t>
            </w:r>
            <w:r w:rsidRPr="00F17F85">
              <w:rPr>
                <w:color w:val="FF0000"/>
                <w:sz w:val="22"/>
                <w:szCs w:val="22"/>
              </w:rPr>
              <w:t xml:space="preserve">. 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Написание сочинений; создание текстов разных стилей и жанров: тезисов, конспекта,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Default="0026764B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26764B" w:rsidRDefault="00102B4A" w:rsidP="0026764B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  <w:lang w:val="en-US"/>
              </w:rPr>
              <w:t>8</w:t>
            </w:r>
            <w:r w:rsidR="0026764B">
              <w:rPr>
                <w:sz w:val="20"/>
                <w:szCs w:val="20"/>
              </w:rPr>
              <w:t>9</w:t>
            </w:r>
          </w:p>
        </w:tc>
        <w:tc>
          <w:tcPr>
            <w:tcW w:w="3827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Развитие речи.</w:t>
            </w: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 Сочинение-рассуждение публицистического характера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26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6764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26764B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90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Контрольный диктант</w:t>
            </w:r>
            <w:r>
              <w:rPr>
                <w:sz w:val="20"/>
                <w:szCs w:val="20"/>
              </w:rPr>
              <w:t xml:space="preserve"> по теме «Вставные конструкции»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267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6764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b/>
                <w:bCs/>
                <w:sz w:val="20"/>
                <w:szCs w:val="20"/>
              </w:rPr>
            </w:pPr>
            <w:r w:rsidRPr="00DB383E">
              <w:rPr>
                <w:b/>
                <w:bCs/>
                <w:sz w:val="20"/>
                <w:szCs w:val="20"/>
              </w:rPr>
              <w:t>Способы передачи чужой речи. Прямая и косвенная речь</w:t>
            </w:r>
            <w:r>
              <w:rPr>
                <w:b/>
                <w:bCs/>
                <w:sz w:val="20"/>
                <w:szCs w:val="20"/>
              </w:rPr>
              <w:t xml:space="preserve"> (5 ч)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91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Предложения с прямой речью, знаки препинания при них</w:t>
            </w:r>
          </w:p>
        </w:tc>
        <w:tc>
          <w:tcPr>
            <w:tcW w:w="5954" w:type="dxa"/>
            <w:vMerge w:val="restart"/>
          </w:tcPr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widowControl w:val="0"/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Способы передачи чужой речи: прямая и косвенная речь. Синонимия предложений с прямой и косвенной речью. Использование разных способов цитирования в собственных речевых высказываниях.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Выработка навыков постановки знаков препинания в предложениях с прямой речью, навыков правильной интонации в таких предложениях</w:t>
            </w:r>
          </w:p>
        </w:tc>
        <w:tc>
          <w:tcPr>
            <w:tcW w:w="992" w:type="dxa"/>
            <w:vAlign w:val="center"/>
          </w:tcPr>
          <w:p w:rsidR="00102B4A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1.05</w:t>
            </w: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733879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3.05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92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Предложения с прямой речью, знаки препинания при них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Формировать умение определять место слов автора и прямой речи в предложении, составлять схемы предложения</w:t>
            </w:r>
          </w:p>
        </w:tc>
        <w:tc>
          <w:tcPr>
            <w:tcW w:w="992" w:type="dxa"/>
            <w:vAlign w:val="center"/>
          </w:tcPr>
          <w:p w:rsidR="00102B4A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3.05</w:t>
            </w: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733879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3.05</w:t>
            </w: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93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Практикум. Диалог. Прямая речь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Развивать пунктуационные навыки</w:t>
            </w:r>
          </w:p>
        </w:tc>
        <w:tc>
          <w:tcPr>
            <w:tcW w:w="992" w:type="dxa"/>
            <w:vAlign w:val="center"/>
          </w:tcPr>
          <w:p w:rsidR="00102B4A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4.05</w:t>
            </w:r>
          </w:p>
          <w:p w:rsidR="00102B4A" w:rsidRDefault="00102B4A" w:rsidP="00102B4A">
            <w:pPr>
              <w:rPr>
                <w:sz w:val="20"/>
                <w:szCs w:val="20"/>
              </w:rPr>
            </w:pP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94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Предложения с косвенной речью. Замена прямой речи косвенной.</w:t>
            </w:r>
          </w:p>
        </w:tc>
        <w:tc>
          <w:tcPr>
            <w:tcW w:w="5954" w:type="dxa"/>
            <w:vMerge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Развивать навыки перевода прямой речи в </w:t>
            </w:r>
            <w:proofErr w:type="gramStart"/>
            <w:r w:rsidRPr="00DB383E">
              <w:rPr>
                <w:sz w:val="20"/>
                <w:szCs w:val="20"/>
              </w:rPr>
              <w:t>косвенную</w:t>
            </w:r>
            <w:proofErr w:type="gramEnd"/>
          </w:p>
        </w:tc>
        <w:tc>
          <w:tcPr>
            <w:tcW w:w="992" w:type="dxa"/>
            <w:vAlign w:val="center"/>
          </w:tcPr>
          <w:p w:rsidR="00102B4A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8.05</w:t>
            </w: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95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Цитаты и знаки препинания при них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Использование разных способов цитирования в собственных речевых высказываниях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Обучить навыкам правильного цитирования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b/>
                <w:bCs/>
                <w:sz w:val="20"/>
                <w:szCs w:val="20"/>
              </w:rPr>
            </w:pPr>
            <w:r w:rsidRPr="00DB383E">
              <w:rPr>
                <w:b/>
                <w:bCs/>
                <w:sz w:val="20"/>
                <w:szCs w:val="20"/>
              </w:rPr>
              <w:t xml:space="preserve">Повторение </w:t>
            </w:r>
            <w:proofErr w:type="gramStart"/>
            <w:r w:rsidRPr="00DB383E">
              <w:rPr>
                <w:b/>
                <w:bCs/>
                <w:sz w:val="20"/>
                <w:szCs w:val="20"/>
              </w:rPr>
              <w:t>пройденного</w:t>
            </w:r>
            <w:proofErr w:type="gramEnd"/>
            <w:r w:rsidRPr="00DB383E">
              <w:rPr>
                <w:b/>
                <w:bCs/>
                <w:sz w:val="20"/>
                <w:szCs w:val="20"/>
              </w:rPr>
              <w:t xml:space="preserve"> в 8 классе</w:t>
            </w:r>
            <w:r>
              <w:rPr>
                <w:b/>
                <w:bCs/>
                <w:sz w:val="20"/>
                <w:szCs w:val="20"/>
              </w:rPr>
              <w:t xml:space="preserve"> (6)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96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Повторение тем «Словосочетание»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Основные признаки словосочетания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Закрепление ЗУН</w:t>
            </w:r>
          </w:p>
        </w:tc>
        <w:tc>
          <w:tcPr>
            <w:tcW w:w="992" w:type="dxa"/>
            <w:vAlign w:val="center"/>
          </w:tcPr>
          <w:p w:rsidR="00102B4A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Default="008608F3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97</w:t>
            </w: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Повторение по теме</w:t>
            </w:r>
            <w:r w:rsidRPr="00DB383E">
              <w:rPr>
                <w:sz w:val="20"/>
                <w:szCs w:val="20"/>
              </w:rPr>
              <w:t xml:space="preserve"> «двусоставные предложения», «Односоставные предложения»</w:t>
            </w:r>
          </w:p>
        </w:tc>
        <w:tc>
          <w:tcPr>
            <w:tcW w:w="5954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Двусоставные и односоставные предложения.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Закрепление ЗУН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rPr>
          <w:trHeight w:val="1835"/>
        </w:trPr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DB383E" w:rsidRDefault="00165D7E" w:rsidP="00165D7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Административная контрольная работа (тест).</w:t>
            </w:r>
          </w:p>
        </w:tc>
        <w:tc>
          <w:tcPr>
            <w:tcW w:w="5954" w:type="dxa"/>
          </w:tcPr>
          <w:p w:rsidR="00102B4A" w:rsidRPr="00DB383E" w:rsidRDefault="00102B4A" w:rsidP="00A25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A256B0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Проверка ЗУН</w:t>
            </w:r>
          </w:p>
        </w:tc>
        <w:tc>
          <w:tcPr>
            <w:tcW w:w="992" w:type="dxa"/>
            <w:vAlign w:val="center"/>
          </w:tcPr>
          <w:p w:rsidR="00102B4A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rPr>
          <w:trHeight w:val="1835"/>
        </w:trPr>
        <w:tc>
          <w:tcPr>
            <w:tcW w:w="851" w:type="dxa"/>
          </w:tcPr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Default="00102B4A" w:rsidP="000E4E1F">
            <w:pPr>
              <w:jc w:val="both"/>
              <w:rPr>
                <w:sz w:val="20"/>
                <w:szCs w:val="20"/>
              </w:rPr>
            </w:pP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99</w:t>
            </w:r>
          </w:p>
        </w:tc>
        <w:tc>
          <w:tcPr>
            <w:tcW w:w="3827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Повторение по теме</w:t>
            </w:r>
            <w:r w:rsidR="00495BB3">
              <w:rPr>
                <w:sz w:val="20"/>
                <w:szCs w:val="20"/>
              </w:rPr>
              <w:t xml:space="preserve"> </w:t>
            </w:r>
            <w:r w:rsidRPr="00DB383E">
              <w:rPr>
                <w:sz w:val="20"/>
                <w:szCs w:val="20"/>
              </w:rPr>
              <w:t>«Предложения с обособленными членами предложения»</w:t>
            </w:r>
            <w:r w:rsidR="00495BB3">
              <w:rPr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:rsidR="00102B4A" w:rsidRPr="00DB383E" w:rsidRDefault="00102B4A" w:rsidP="00567246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Обособление</w:t>
            </w:r>
            <w:r w:rsidR="00567246">
              <w:rPr>
                <w:sz w:val="20"/>
                <w:szCs w:val="20"/>
              </w:rPr>
              <w:t xml:space="preserve"> определений, приложений, обстоятельств, дополнения</w:t>
            </w:r>
          </w:p>
        </w:tc>
        <w:tc>
          <w:tcPr>
            <w:tcW w:w="3402" w:type="dxa"/>
          </w:tcPr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Закрепление ЗУН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Default="00102B4A" w:rsidP="00316B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102B4A" w:rsidRPr="00DB383E" w:rsidRDefault="00102B4A" w:rsidP="000E4E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02B4A" w:rsidRPr="00F55249" w:rsidRDefault="00102B4A" w:rsidP="00ED2DAC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Повторение тем «Однородные </w:t>
            </w:r>
            <w:r w:rsidR="00ED2DAC">
              <w:rPr>
                <w:sz w:val="20"/>
                <w:szCs w:val="20"/>
              </w:rPr>
              <w:t>члены предложения»</w:t>
            </w:r>
            <w:r w:rsidR="00ED2DAC" w:rsidRPr="00F55249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</w:tcPr>
          <w:p w:rsidR="00102B4A" w:rsidRPr="00DB383E" w:rsidRDefault="00102B4A" w:rsidP="00A256B0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 xml:space="preserve">Однородные члены предложения, </w:t>
            </w:r>
          </w:p>
          <w:p w:rsidR="00102B4A" w:rsidRPr="00DB383E" w:rsidRDefault="00102B4A" w:rsidP="00A25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102B4A" w:rsidRPr="00DB383E" w:rsidRDefault="00102B4A" w:rsidP="00A256B0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Закрепление ЗУН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A256B0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101</w:t>
            </w:r>
          </w:p>
        </w:tc>
        <w:tc>
          <w:tcPr>
            <w:tcW w:w="3827" w:type="dxa"/>
          </w:tcPr>
          <w:p w:rsidR="00102B4A" w:rsidRPr="00DB383E" w:rsidRDefault="00B86479" w:rsidP="00A256B0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Повторение т</w:t>
            </w:r>
            <w:r>
              <w:rPr>
                <w:sz w:val="20"/>
                <w:szCs w:val="20"/>
              </w:rPr>
              <w:t>емы «Обращение»</w:t>
            </w:r>
          </w:p>
        </w:tc>
        <w:tc>
          <w:tcPr>
            <w:tcW w:w="5954" w:type="dxa"/>
          </w:tcPr>
          <w:p w:rsidR="00102B4A" w:rsidRPr="00DB383E" w:rsidRDefault="00B86479" w:rsidP="00A256B0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Обращение</w:t>
            </w:r>
          </w:p>
        </w:tc>
        <w:tc>
          <w:tcPr>
            <w:tcW w:w="3402" w:type="dxa"/>
          </w:tcPr>
          <w:p w:rsidR="00102B4A" w:rsidRPr="00DB383E" w:rsidRDefault="00102B4A" w:rsidP="00A256B0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Закрепление ЗУН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102B4A" w:rsidRPr="00DB383E" w:rsidTr="00102B4A">
        <w:tc>
          <w:tcPr>
            <w:tcW w:w="851" w:type="dxa"/>
          </w:tcPr>
          <w:p w:rsidR="00102B4A" w:rsidRPr="00DB383E" w:rsidRDefault="00102B4A" w:rsidP="00A256B0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102</w:t>
            </w:r>
          </w:p>
        </w:tc>
        <w:tc>
          <w:tcPr>
            <w:tcW w:w="3827" w:type="dxa"/>
          </w:tcPr>
          <w:p w:rsidR="00102B4A" w:rsidRPr="00DB383E" w:rsidRDefault="00B86479" w:rsidP="00B86479">
            <w:pPr>
              <w:jc w:val="both"/>
              <w:rPr>
                <w:sz w:val="20"/>
                <w:szCs w:val="20"/>
              </w:rPr>
            </w:pPr>
            <w:r w:rsidRPr="00B86479">
              <w:rPr>
                <w:sz w:val="20"/>
                <w:szCs w:val="20"/>
              </w:rPr>
              <w:t>Повторение тем</w:t>
            </w:r>
            <w:r>
              <w:rPr>
                <w:sz w:val="20"/>
                <w:szCs w:val="20"/>
              </w:rPr>
              <w:t>ы</w:t>
            </w:r>
            <w:r w:rsidRPr="00B8647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Вводные слова»</w:t>
            </w:r>
          </w:p>
        </w:tc>
        <w:tc>
          <w:tcPr>
            <w:tcW w:w="5954" w:type="dxa"/>
          </w:tcPr>
          <w:p w:rsidR="00102B4A" w:rsidRPr="00DB383E" w:rsidRDefault="00B86479" w:rsidP="00A256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102B4A" w:rsidRPr="00DB383E">
              <w:rPr>
                <w:sz w:val="20"/>
                <w:szCs w:val="20"/>
              </w:rPr>
              <w:t>водные слова</w:t>
            </w:r>
          </w:p>
        </w:tc>
        <w:tc>
          <w:tcPr>
            <w:tcW w:w="3402" w:type="dxa"/>
          </w:tcPr>
          <w:p w:rsidR="00102B4A" w:rsidRPr="00DB383E" w:rsidRDefault="00102B4A" w:rsidP="00A256B0">
            <w:pPr>
              <w:jc w:val="both"/>
              <w:rPr>
                <w:sz w:val="20"/>
                <w:szCs w:val="20"/>
              </w:rPr>
            </w:pPr>
            <w:r w:rsidRPr="00DB383E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</w:t>
            </w:r>
          </w:p>
        </w:tc>
        <w:tc>
          <w:tcPr>
            <w:tcW w:w="992" w:type="dxa"/>
            <w:vAlign w:val="center"/>
          </w:tcPr>
          <w:p w:rsidR="00102B4A" w:rsidRPr="00DB383E" w:rsidRDefault="00102B4A" w:rsidP="00102B4A">
            <w:pPr>
              <w:rPr>
                <w:sz w:val="20"/>
                <w:szCs w:val="20"/>
              </w:rPr>
            </w:pPr>
          </w:p>
        </w:tc>
      </w:tr>
      <w:tr w:rsidR="00B86479" w:rsidRPr="00DB383E" w:rsidTr="00102B4A">
        <w:tc>
          <w:tcPr>
            <w:tcW w:w="851" w:type="dxa"/>
          </w:tcPr>
          <w:p w:rsidR="00B86479" w:rsidRPr="00DB383E" w:rsidRDefault="00B86479" w:rsidP="00A256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3827" w:type="dxa"/>
          </w:tcPr>
          <w:p w:rsidR="00B86479" w:rsidRPr="00DB383E" w:rsidRDefault="00B86479" w:rsidP="00B864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r w:rsidRPr="00DB383E">
              <w:rPr>
                <w:sz w:val="20"/>
                <w:szCs w:val="20"/>
              </w:rPr>
              <w:t>«Способы передачи чужой речи»</w:t>
            </w:r>
          </w:p>
        </w:tc>
        <w:tc>
          <w:tcPr>
            <w:tcW w:w="5954" w:type="dxa"/>
          </w:tcPr>
          <w:p w:rsidR="00B86479" w:rsidRPr="00DB383E" w:rsidRDefault="00B86479" w:rsidP="00A256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B383E">
              <w:rPr>
                <w:sz w:val="20"/>
                <w:szCs w:val="20"/>
              </w:rPr>
              <w:t>пособы передачи чужой речи.</w:t>
            </w:r>
          </w:p>
        </w:tc>
        <w:tc>
          <w:tcPr>
            <w:tcW w:w="3402" w:type="dxa"/>
          </w:tcPr>
          <w:p w:rsidR="00B86479" w:rsidRPr="00DB383E" w:rsidRDefault="00004032" w:rsidP="00A256B0">
            <w:pPr>
              <w:jc w:val="both"/>
              <w:rPr>
                <w:sz w:val="20"/>
                <w:szCs w:val="20"/>
              </w:rPr>
            </w:pPr>
            <w:r w:rsidRPr="00004032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992" w:type="dxa"/>
            <w:vAlign w:val="center"/>
          </w:tcPr>
          <w:p w:rsidR="00B86479" w:rsidRDefault="00B86479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</w:t>
            </w:r>
          </w:p>
        </w:tc>
        <w:tc>
          <w:tcPr>
            <w:tcW w:w="992" w:type="dxa"/>
            <w:vAlign w:val="center"/>
          </w:tcPr>
          <w:p w:rsidR="00B86479" w:rsidRPr="00DB383E" w:rsidRDefault="00B86479" w:rsidP="00102B4A">
            <w:pPr>
              <w:rPr>
                <w:sz w:val="20"/>
                <w:szCs w:val="20"/>
              </w:rPr>
            </w:pPr>
          </w:p>
        </w:tc>
      </w:tr>
      <w:tr w:rsidR="00B86479" w:rsidRPr="00DB383E" w:rsidTr="00102B4A">
        <w:tc>
          <w:tcPr>
            <w:tcW w:w="851" w:type="dxa"/>
          </w:tcPr>
          <w:p w:rsidR="00B86479" w:rsidRPr="00DB383E" w:rsidRDefault="00B86479" w:rsidP="00A256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3827" w:type="dxa"/>
          </w:tcPr>
          <w:p w:rsidR="00B86479" w:rsidRPr="00DB383E" w:rsidRDefault="00004032" w:rsidP="00A256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sz w:val="20"/>
                <w:szCs w:val="20"/>
              </w:rPr>
              <w:t>пройденного</w:t>
            </w:r>
            <w:proofErr w:type="gramEnd"/>
            <w:r>
              <w:rPr>
                <w:sz w:val="20"/>
                <w:szCs w:val="20"/>
              </w:rPr>
              <w:t xml:space="preserve"> за год</w:t>
            </w:r>
          </w:p>
        </w:tc>
        <w:tc>
          <w:tcPr>
            <w:tcW w:w="5954" w:type="dxa"/>
          </w:tcPr>
          <w:p w:rsidR="00B86479" w:rsidRPr="00DB383E" w:rsidRDefault="00B86479" w:rsidP="00A25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86479" w:rsidRPr="00DB383E" w:rsidRDefault="00004032" w:rsidP="00A256B0">
            <w:pPr>
              <w:jc w:val="both"/>
              <w:rPr>
                <w:sz w:val="20"/>
                <w:szCs w:val="20"/>
              </w:rPr>
            </w:pPr>
            <w:r w:rsidRPr="00004032">
              <w:rPr>
                <w:sz w:val="20"/>
                <w:szCs w:val="20"/>
              </w:rPr>
              <w:t>Обобщение и систематизация ЗУН</w:t>
            </w:r>
          </w:p>
        </w:tc>
        <w:tc>
          <w:tcPr>
            <w:tcW w:w="992" w:type="dxa"/>
            <w:vAlign w:val="center"/>
          </w:tcPr>
          <w:p w:rsidR="00B86479" w:rsidRDefault="00B86479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</w:t>
            </w:r>
          </w:p>
        </w:tc>
        <w:tc>
          <w:tcPr>
            <w:tcW w:w="992" w:type="dxa"/>
            <w:vAlign w:val="center"/>
          </w:tcPr>
          <w:p w:rsidR="00B86479" w:rsidRPr="00DB383E" w:rsidRDefault="00B86479" w:rsidP="00102B4A">
            <w:pPr>
              <w:rPr>
                <w:sz w:val="20"/>
                <w:szCs w:val="20"/>
              </w:rPr>
            </w:pPr>
          </w:p>
        </w:tc>
      </w:tr>
      <w:tr w:rsidR="00284F4A" w:rsidRPr="00DB383E" w:rsidTr="00102B4A">
        <w:tc>
          <w:tcPr>
            <w:tcW w:w="851" w:type="dxa"/>
          </w:tcPr>
          <w:p w:rsidR="00284F4A" w:rsidRDefault="00284F4A" w:rsidP="00A256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3827" w:type="dxa"/>
          </w:tcPr>
          <w:p w:rsidR="00284F4A" w:rsidRDefault="00284F4A" w:rsidP="00A256B0">
            <w:pPr>
              <w:jc w:val="both"/>
              <w:rPr>
                <w:sz w:val="20"/>
                <w:szCs w:val="20"/>
              </w:rPr>
            </w:pPr>
            <w:r w:rsidRPr="00284F4A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284F4A">
              <w:rPr>
                <w:sz w:val="20"/>
                <w:szCs w:val="20"/>
              </w:rPr>
              <w:t>пройденного</w:t>
            </w:r>
            <w:proofErr w:type="gramEnd"/>
            <w:r w:rsidRPr="00284F4A">
              <w:rPr>
                <w:sz w:val="20"/>
                <w:szCs w:val="20"/>
              </w:rPr>
              <w:t xml:space="preserve"> за год</w:t>
            </w:r>
          </w:p>
        </w:tc>
        <w:tc>
          <w:tcPr>
            <w:tcW w:w="5954" w:type="dxa"/>
          </w:tcPr>
          <w:p w:rsidR="00284F4A" w:rsidRPr="00DB383E" w:rsidRDefault="00284F4A" w:rsidP="00A25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284F4A" w:rsidRPr="00004032" w:rsidRDefault="00284F4A" w:rsidP="00A25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84F4A" w:rsidRDefault="00284F4A" w:rsidP="00102B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</w:t>
            </w:r>
          </w:p>
        </w:tc>
        <w:tc>
          <w:tcPr>
            <w:tcW w:w="992" w:type="dxa"/>
            <w:vAlign w:val="center"/>
          </w:tcPr>
          <w:p w:rsidR="00284F4A" w:rsidRPr="00DB383E" w:rsidRDefault="00284F4A" w:rsidP="00102B4A">
            <w:pPr>
              <w:rPr>
                <w:sz w:val="20"/>
                <w:szCs w:val="20"/>
              </w:rPr>
            </w:pPr>
          </w:p>
        </w:tc>
      </w:tr>
    </w:tbl>
    <w:p w:rsidR="0086360B" w:rsidRPr="00DB383E" w:rsidRDefault="0086360B" w:rsidP="00AD66E5">
      <w:pPr>
        <w:jc w:val="both"/>
        <w:rPr>
          <w:sz w:val="20"/>
          <w:szCs w:val="20"/>
        </w:rPr>
      </w:pPr>
    </w:p>
    <w:p w:rsidR="0086360B" w:rsidRPr="00DB383E" w:rsidRDefault="0086360B" w:rsidP="00AD66E5">
      <w:pPr>
        <w:jc w:val="both"/>
        <w:rPr>
          <w:sz w:val="20"/>
          <w:szCs w:val="20"/>
        </w:rPr>
      </w:pPr>
    </w:p>
    <w:p w:rsidR="0086360B" w:rsidRPr="00DB383E" w:rsidRDefault="0086360B" w:rsidP="00AD66E5">
      <w:pPr>
        <w:jc w:val="both"/>
        <w:rPr>
          <w:sz w:val="20"/>
          <w:szCs w:val="20"/>
          <w:lang w:val="en-US"/>
        </w:rPr>
      </w:pPr>
    </w:p>
    <w:p w:rsidR="0086360B" w:rsidRPr="00DB383E" w:rsidRDefault="0086360B" w:rsidP="00AD66E5">
      <w:pPr>
        <w:shd w:val="clear" w:color="auto" w:fill="FFFFFF"/>
        <w:spacing w:line="307" w:lineRule="exact"/>
        <w:ind w:left="427"/>
        <w:rPr>
          <w:sz w:val="20"/>
          <w:szCs w:val="20"/>
        </w:rPr>
      </w:pPr>
    </w:p>
    <w:p w:rsidR="0086360B" w:rsidRPr="00DB383E" w:rsidRDefault="0086360B" w:rsidP="00AD66E5">
      <w:pPr>
        <w:shd w:val="clear" w:color="auto" w:fill="FFFFFF"/>
        <w:spacing w:line="307" w:lineRule="exact"/>
        <w:ind w:left="427"/>
        <w:rPr>
          <w:sz w:val="20"/>
          <w:szCs w:val="20"/>
        </w:rPr>
      </w:pPr>
    </w:p>
    <w:p w:rsidR="0086360B" w:rsidRPr="00DB383E" w:rsidRDefault="0086360B" w:rsidP="00AD66E5">
      <w:pPr>
        <w:shd w:val="clear" w:color="auto" w:fill="FFFFFF"/>
        <w:spacing w:line="307" w:lineRule="exact"/>
        <w:ind w:left="427"/>
        <w:rPr>
          <w:sz w:val="20"/>
          <w:szCs w:val="20"/>
        </w:rPr>
      </w:pPr>
    </w:p>
    <w:p w:rsidR="00A331F1" w:rsidRDefault="00A331F1" w:rsidP="00A331F1">
      <w:pPr>
        <w:shd w:val="clear" w:color="auto" w:fill="FFFFFF"/>
        <w:spacing w:line="307" w:lineRule="exact"/>
        <w:ind w:left="427"/>
        <w:rPr>
          <w:b/>
          <w:bCs/>
          <w:sz w:val="20"/>
          <w:szCs w:val="20"/>
        </w:rPr>
      </w:pPr>
    </w:p>
    <w:p w:rsidR="00A331F1" w:rsidRDefault="00A331F1" w:rsidP="00A331F1">
      <w:pPr>
        <w:shd w:val="clear" w:color="auto" w:fill="FFFFFF"/>
        <w:spacing w:line="307" w:lineRule="exact"/>
        <w:ind w:left="427"/>
        <w:rPr>
          <w:b/>
          <w:bCs/>
          <w:sz w:val="20"/>
          <w:szCs w:val="20"/>
        </w:rPr>
      </w:pPr>
    </w:p>
    <w:p w:rsidR="00A331F1" w:rsidRDefault="00A331F1" w:rsidP="00A331F1">
      <w:pPr>
        <w:shd w:val="clear" w:color="auto" w:fill="FFFFFF"/>
        <w:spacing w:line="307" w:lineRule="exact"/>
        <w:ind w:left="427"/>
        <w:rPr>
          <w:b/>
          <w:bCs/>
          <w:sz w:val="20"/>
          <w:szCs w:val="20"/>
        </w:rPr>
      </w:pPr>
    </w:p>
    <w:p w:rsidR="0086360B" w:rsidRPr="00DB383E" w:rsidRDefault="0086360B" w:rsidP="00AD66E5">
      <w:pPr>
        <w:shd w:val="clear" w:color="auto" w:fill="FFFFFF"/>
        <w:spacing w:line="307" w:lineRule="exact"/>
        <w:ind w:left="427"/>
        <w:rPr>
          <w:sz w:val="20"/>
          <w:szCs w:val="20"/>
        </w:rPr>
      </w:pPr>
    </w:p>
    <w:p w:rsidR="0086360B" w:rsidRPr="00DB383E" w:rsidRDefault="0086360B" w:rsidP="00AD66E5">
      <w:pPr>
        <w:shd w:val="clear" w:color="auto" w:fill="FFFFFF"/>
        <w:spacing w:line="307" w:lineRule="exact"/>
        <w:ind w:left="427"/>
        <w:rPr>
          <w:sz w:val="20"/>
          <w:szCs w:val="20"/>
        </w:rPr>
      </w:pPr>
    </w:p>
    <w:p w:rsidR="0086360B" w:rsidRDefault="0086360B"/>
    <w:sectPr w:rsidR="0086360B" w:rsidSect="00DD6F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4108"/>
    <w:multiLevelType w:val="multilevel"/>
    <w:tmpl w:val="09D46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3E3D9A"/>
    <w:multiLevelType w:val="hybridMultilevel"/>
    <w:tmpl w:val="F830F5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84F2280"/>
    <w:multiLevelType w:val="hybridMultilevel"/>
    <w:tmpl w:val="5AB8C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193EC0"/>
    <w:multiLevelType w:val="multilevel"/>
    <w:tmpl w:val="F48AF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4F0B44"/>
    <w:multiLevelType w:val="multilevel"/>
    <w:tmpl w:val="D2324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785F4A"/>
    <w:multiLevelType w:val="hybridMultilevel"/>
    <w:tmpl w:val="C3067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F4255A2"/>
    <w:multiLevelType w:val="hybridMultilevel"/>
    <w:tmpl w:val="49ACA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9A70A9"/>
    <w:multiLevelType w:val="hybridMultilevel"/>
    <w:tmpl w:val="FE78F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E84549"/>
    <w:multiLevelType w:val="hybridMultilevel"/>
    <w:tmpl w:val="5908DB0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D92B25"/>
    <w:multiLevelType w:val="multilevel"/>
    <w:tmpl w:val="A7BA0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66E5"/>
    <w:rsid w:val="00000372"/>
    <w:rsid w:val="00004032"/>
    <w:rsid w:val="000174BA"/>
    <w:rsid w:val="00030843"/>
    <w:rsid w:val="00040BFC"/>
    <w:rsid w:val="0008446D"/>
    <w:rsid w:val="00085D46"/>
    <w:rsid w:val="000A5CA3"/>
    <w:rsid w:val="000D747B"/>
    <w:rsid w:val="000E4E1F"/>
    <w:rsid w:val="00102B4A"/>
    <w:rsid w:val="00115216"/>
    <w:rsid w:val="00135803"/>
    <w:rsid w:val="00165D7E"/>
    <w:rsid w:val="00187F48"/>
    <w:rsid w:val="001A1184"/>
    <w:rsid w:val="001C169C"/>
    <w:rsid w:val="002244C6"/>
    <w:rsid w:val="00244CE0"/>
    <w:rsid w:val="00247F16"/>
    <w:rsid w:val="0026541D"/>
    <w:rsid w:val="0026764B"/>
    <w:rsid w:val="0027684B"/>
    <w:rsid w:val="00284F4A"/>
    <w:rsid w:val="002C35E9"/>
    <w:rsid w:val="00316B28"/>
    <w:rsid w:val="00360596"/>
    <w:rsid w:val="00370D05"/>
    <w:rsid w:val="00396813"/>
    <w:rsid w:val="00397C06"/>
    <w:rsid w:val="00432DAC"/>
    <w:rsid w:val="0048123E"/>
    <w:rsid w:val="00495BB3"/>
    <w:rsid w:val="004D12BC"/>
    <w:rsid w:val="004E5815"/>
    <w:rsid w:val="004E6545"/>
    <w:rsid w:val="004F5D69"/>
    <w:rsid w:val="00516226"/>
    <w:rsid w:val="00517A86"/>
    <w:rsid w:val="00530CD7"/>
    <w:rsid w:val="00567246"/>
    <w:rsid w:val="00567D07"/>
    <w:rsid w:val="005730ED"/>
    <w:rsid w:val="005B35A4"/>
    <w:rsid w:val="005B708E"/>
    <w:rsid w:val="006410AD"/>
    <w:rsid w:val="00644423"/>
    <w:rsid w:val="00652291"/>
    <w:rsid w:val="0066732C"/>
    <w:rsid w:val="006F2189"/>
    <w:rsid w:val="00733879"/>
    <w:rsid w:val="00760FFA"/>
    <w:rsid w:val="00767060"/>
    <w:rsid w:val="007B22DB"/>
    <w:rsid w:val="007F2225"/>
    <w:rsid w:val="00856EB9"/>
    <w:rsid w:val="008608F3"/>
    <w:rsid w:val="0086292E"/>
    <w:rsid w:val="0086360B"/>
    <w:rsid w:val="00866459"/>
    <w:rsid w:val="008667E9"/>
    <w:rsid w:val="008F456D"/>
    <w:rsid w:val="00903663"/>
    <w:rsid w:val="009302CA"/>
    <w:rsid w:val="00954284"/>
    <w:rsid w:val="00966C8A"/>
    <w:rsid w:val="009B3015"/>
    <w:rsid w:val="009E3A36"/>
    <w:rsid w:val="00A046C6"/>
    <w:rsid w:val="00A04922"/>
    <w:rsid w:val="00A17A31"/>
    <w:rsid w:val="00A256B0"/>
    <w:rsid w:val="00A331F1"/>
    <w:rsid w:val="00A33483"/>
    <w:rsid w:val="00A4506A"/>
    <w:rsid w:val="00A67DB2"/>
    <w:rsid w:val="00A74923"/>
    <w:rsid w:val="00A82086"/>
    <w:rsid w:val="00A90BE7"/>
    <w:rsid w:val="00AA1984"/>
    <w:rsid w:val="00AB24D3"/>
    <w:rsid w:val="00AC07D2"/>
    <w:rsid w:val="00AD66E5"/>
    <w:rsid w:val="00AD7439"/>
    <w:rsid w:val="00B7334D"/>
    <w:rsid w:val="00B86479"/>
    <w:rsid w:val="00C21E9B"/>
    <w:rsid w:val="00CE2153"/>
    <w:rsid w:val="00CF1001"/>
    <w:rsid w:val="00D04AC3"/>
    <w:rsid w:val="00D20C01"/>
    <w:rsid w:val="00D35E3E"/>
    <w:rsid w:val="00D578AB"/>
    <w:rsid w:val="00DA5067"/>
    <w:rsid w:val="00DA7035"/>
    <w:rsid w:val="00DB383E"/>
    <w:rsid w:val="00DB4356"/>
    <w:rsid w:val="00DD56AB"/>
    <w:rsid w:val="00DD6635"/>
    <w:rsid w:val="00DD6F2A"/>
    <w:rsid w:val="00DF0C29"/>
    <w:rsid w:val="00E12C48"/>
    <w:rsid w:val="00E2665D"/>
    <w:rsid w:val="00E33493"/>
    <w:rsid w:val="00E723AE"/>
    <w:rsid w:val="00E91B6B"/>
    <w:rsid w:val="00ED2425"/>
    <w:rsid w:val="00ED2DAC"/>
    <w:rsid w:val="00ED5C98"/>
    <w:rsid w:val="00EE5038"/>
    <w:rsid w:val="00F12599"/>
    <w:rsid w:val="00F17F85"/>
    <w:rsid w:val="00F249D6"/>
    <w:rsid w:val="00F2716E"/>
    <w:rsid w:val="00F446E8"/>
    <w:rsid w:val="00F55249"/>
    <w:rsid w:val="00FD39FA"/>
    <w:rsid w:val="00FE460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84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D66E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5"/>
    <w:uiPriority w:val="99"/>
    <w:semiHidden/>
    <w:locked/>
    <w:rsid w:val="00AD66E5"/>
    <w:rPr>
      <w:sz w:val="24"/>
      <w:szCs w:val="24"/>
      <w:u w:val="single"/>
      <w:lang w:eastAsia="ru-RU"/>
    </w:rPr>
  </w:style>
  <w:style w:type="paragraph" w:styleId="a5">
    <w:name w:val="Body Text"/>
    <w:basedOn w:val="a"/>
    <w:link w:val="a4"/>
    <w:uiPriority w:val="99"/>
    <w:semiHidden/>
    <w:rsid w:val="00AD66E5"/>
    <w:rPr>
      <w:rFonts w:ascii="Calibri" w:eastAsia="Calibri" w:hAnsi="Calibri" w:cs="Calibri"/>
      <w:u w:val="single"/>
    </w:rPr>
  </w:style>
  <w:style w:type="character" w:customStyle="1" w:styleId="BodyTextChar1">
    <w:name w:val="Body Text Char1"/>
    <w:uiPriority w:val="99"/>
    <w:semiHidden/>
    <w:rsid w:val="00266C1E"/>
    <w:rPr>
      <w:rFonts w:ascii="Times New Roman" w:eastAsia="Times New Roman" w:hAnsi="Times New Roman"/>
      <w:sz w:val="24"/>
      <w:szCs w:val="24"/>
    </w:rPr>
  </w:style>
  <w:style w:type="character" w:customStyle="1" w:styleId="1">
    <w:name w:val="Основной текст Знак1"/>
    <w:uiPriority w:val="99"/>
    <w:semiHidden/>
    <w:rsid w:val="00AD66E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AD66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AD66E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AD66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AD66E5"/>
    <w:rPr>
      <w:rFonts w:ascii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AD66E5"/>
    <w:pPr>
      <w:widowControl w:val="0"/>
      <w:autoSpaceDE w:val="0"/>
      <w:autoSpaceDN w:val="0"/>
      <w:adjustRightInd w:val="0"/>
      <w:spacing w:line="300" w:lineRule="auto"/>
      <w:ind w:left="840" w:right="600"/>
      <w:jc w:val="center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FR3">
    <w:name w:val="FR3"/>
    <w:uiPriority w:val="99"/>
    <w:rsid w:val="00AD66E5"/>
    <w:pPr>
      <w:widowControl w:val="0"/>
      <w:autoSpaceDE w:val="0"/>
      <w:autoSpaceDN w:val="0"/>
      <w:adjustRightInd w:val="0"/>
      <w:spacing w:before="80"/>
    </w:pPr>
    <w:rPr>
      <w:rFonts w:ascii="Arial" w:eastAsia="Times New Roman" w:hAnsi="Arial" w:cs="Arial"/>
      <w:b/>
      <w:bCs/>
      <w:sz w:val="12"/>
      <w:szCs w:val="12"/>
    </w:rPr>
  </w:style>
  <w:style w:type="paragraph" w:styleId="3">
    <w:name w:val="Body Text Indent 3"/>
    <w:basedOn w:val="a"/>
    <w:link w:val="30"/>
    <w:uiPriority w:val="99"/>
    <w:rsid w:val="00AD66E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AD66E5"/>
    <w:rPr>
      <w:rFonts w:ascii="Times New Roman" w:hAnsi="Times New Roman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5B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95BB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D8C11-FF2D-4716-9952-3EF34BF19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17</Pages>
  <Words>4124</Words>
  <Characters>23511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Алексей</cp:lastModifiedBy>
  <cp:revision>100</cp:revision>
  <cp:lastPrinted>2017-06-19T20:20:00Z</cp:lastPrinted>
  <dcterms:created xsi:type="dcterms:W3CDTF">2013-09-09T13:55:00Z</dcterms:created>
  <dcterms:modified xsi:type="dcterms:W3CDTF">2017-06-19T20:26:00Z</dcterms:modified>
</cp:coreProperties>
</file>